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1"/>
        </w:numPr>
        <w:tabs>
          <w:tab w:val="clear" w:pos="720"/>
          <w:tab w:val="left" w:pos="360" w:leader="none"/>
        </w:tabs>
        <w:spacing w:lineRule="auto" w:line="360"/>
        <w:ind w:left="360" w:hanging="360"/>
        <w:jc w:val="both"/>
        <w:rPr>
          <w:rFonts w:ascii="Arial" w:hAnsi="Arial"/>
        </w:rPr>
      </w:pPr>
      <w:r>
        <w:rPr>
          <w:rFonts w:cs="Arial" w:ascii="Arial" w:hAnsi="Arial"/>
          <w:b/>
          <w:sz w:val="28"/>
          <w:szCs w:val="28"/>
          <w:u w:val="single"/>
        </w:rPr>
        <w:t>Formação Acadêmica</w:t>
      </w:r>
    </w:p>
    <w:p>
      <w:pPr>
        <w:pStyle w:val="Normal"/>
        <w:spacing w:lineRule="auto" w:line="360"/>
        <w:ind w:left="360" w:hanging="0"/>
        <w:jc w:val="both"/>
        <w:rPr>
          <w:rFonts w:ascii="Arial" w:hAnsi="Arial"/>
        </w:rPr>
      </w:pPr>
      <w:r>
        <w:rPr>
          <w:rFonts w:cs="Arial" w:ascii="Arial" w:hAnsi="Arial"/>
          <w:b/>
          <w:sz w:val="28"/>
          <w:szCs w:val="28"/>
        </w:rPr>
        <w:t xml:space="preserve">4.1 </w:t>
      </w:r>
      <w:r>
        <w:rPr>
          <w:rFonts w:cs="Arial" w:ascii="Arial" w:hAnsi="Arial"/>
          <w:sz w:val="28"/>
          <w:szCs w:val="28"/>
        </w:rPr>
        <w:t>Curso de Formação de Oficiais – Academia de Polícia Militar – Brigada Militar/RS</w:t>
      </w:r>
    </w:p>
    <w:p>
      <w:pPr>
        <w:pStyle w:val="Normal"/>
        <w:spacing w:lineRule="auto" w:line="360"/>
        <w:ind w:left="360" w:hanging="0"/>
        <w:jc w:val="both"/>
        <w:rPr>
          <w:rFonts w:ascii="Arial" w:hAnsi="Arial"/>
        </w:rPr>
      </w:pPr>
      <w:r>
        <w:rPr>
          <w:rFonts w:cs="Arial" w:ascii="Arial" w:hAnsi="Arial"/>
          <w:b/>
          <w:sz w:val="28"/>
          <w:szCs w:val="28"/>
        </w:rPr>
        <w:t xml:space="preserve">4.2 </w:t>
      </w:r>
      <w:r>
        <w:rPr>
          <w:rFonts w:cs="Arial" w:ascii="Arial" w:hAnsi="Arial"/>
          <w:sz w:val="28"/>
          <w:szCs w:val="28"/>
        </w:rPr>
        <w:t>Pós-Graduação em Segurança Pública e Privada – ULBRA Canoas – 2005</w:t>
      </w:r>
    </w:p>
    <w:p>
      <w:pPr>
        <w:pStyle w:val="Normal"/>
        <w:spacing w:lineRule="auto" w:line="360"/>
        <w:ind w:left="360" w:hanging="0"/>
        <w:jc w:val="both"/>
        <w:rPr>
          <w:rFonts w:ascii="Arial" w:hAnsi="Arial"/>
        </w:rPr>
      </w:pPr>
      <w:r>
        <w:rPr>
          <w:rFonts w:cs="Arial" w:ascii="Arial" w:hAnsi="Arial"/>
          <w:b/>
          <w:sz w:val="28"/>
          <w:szCs w:val="28"/>
        </w:rPr>
        <w:t xml:space="preserve">4.3 </w:t>
      </w:r>
      <w:r>
        <w:rPr>
          <w:rFonts w:cs="Arial" w:ascii="Arial" w:hAnsi="Arial"/>
          <w:sz w:val="28"/>
          <w:szCs w:val="28"/>
        </w:rPr>
        <w:t xml:space="preserve">Curso Avançado de Administração Policial Militar – Academia de Polícia Militar – Brigada Militar/RS – 2012 </w:t>
      </w:r>
    </w:p>
    <w:p>
      <w:pPr>
        <w:pStyle w:val="Normal"/>
        <w:spacing w:lineRule="auto" w:line="360"/>
        <w:ind w:left="360" w:hanging="0"/>
        <w:jc w:val="both"/>
        <w:rPr>
          <w:rFonts w:ascii="Arial" w:hAnsi="Arial"/>
        </w:rPr>
      </w:pPr>
      <w:r>
        <w:rPr>
          <w:rFonts w:cs="Arial" w:ascii="Arial" w:hAnsi="Arial"/>
          <w:b/>
          <w:sz w:val="28"/>
          <w:szCs w:val="28"/>
        </w:rPr>
        <w:t xml:space="preserve">4.4 </w:t>
      </w:r>
      <w:r>
        <w:rPr>
          <w:rFonts w:cs="Arial" w:ascii="Arial" w:hAnsi="Arial"/>
          <w:sz w:val="28"/>
          <w:szCs w:val="28"/>
        </w:rPr>
        <w:t>Pós-Graduação em Gestão de Organizações Hospitalares – SENAC Santo Amaro/SP – 2018</w:t>
      </w:r>
    </w:p>
    <w:p>
      <w:pPr>
        <w:pStyle w:val="Normal"/>
        <w:spacing w:lineRule="auto" w:line="360"/>
        <w:ind w:left="360" w:hanging="0"/>
        <w:jc w:val="both"/>
        <w:rPr>
          <w:rFonts w:ascii="Arial" w:hAnsi="Arial"/>
        </w:rPr>
      </w:pPr>
      <w:r>
        <w:rPr>
          <w:rFonts w:cs="Arial" w:ascii="Arial" w:hAnsi="Arial"/>
          <w:b/>
          <w:sz w:val="28"/>
          <w:szCs w:val="28"/>
        </w:rPr>
        <w:t xml:space="preserve">4.5 </w:t>
      </w:r>
      <w:r>
        <w:rPr>
          <w:rFonts w:cs="Arial" w:ascii="Arial" w:hAnsi="Arial"/>
          <w:sz w:val="28"/>
          <w:szCs w:val="28"/>
        </w:rPr>
        <w:t xml:space="preserve">Curso de Especialização e Gestão em Segurança Pública – Brigada Militar/RS – 2019 </w:t>
      </w:r>
    </w:p>
    <w:p>
      <w:pPr>
        <w:pStyle w:val="Normal"/>
        <w:spacing w:lineRule="auto" w:line="360"/>
        <w:ind w:left="360" w:hanging="0"/>
        <w:jc w:val="both"/>
        <w:rPr>
          <w:rFonts w:ascii="Arial" w:hAnsi="Arial" w:cs="Arial"/>
          <w:sz w:val="28"/>
          <w:szCs w:val="28"/>
        </w:rPr>
      </w:pPr>
      <w:r>
        <w:rPr>
          <w:rFonts w:cs="Arial" w:ascii="Arial" w:hAnsi="Arial"/>
          <w:sz w:val="28"/>
          <w:szCs w:val="28"/>
        </w:rPr>
      </w:r>
    </w:p>
    <w:p>
      <w:pPr>
        <w:pStyle w:val="Normal"/>
        <w:numPr>
          <w:ilvl w:val="0"/>
          <w:numId w:val="1"/>
        </w:numPr>
        <w:tabs>
          <w:tab w:val="clear" w:pos="720"/>
          <w:tab w:val="left" w:pos="360" w:leader="none"/>
        </w:tabs>
        <w:spacing w:lineRule="auto" w:line="360"/>
        <w:ind w:left="360" w:hanging="360"/>
        <w:jc w:val="both"/>
        <w:rPr>
          <w:rFonts w:ascii="Arial" w:hAnsi="Arial"/>
        </w:rPr>
      </w:pPr>
      <w:r>
        <w:rPr>
          <w:rFonts w:cs="Arial" w:ascii="Arial" w:hAnsi="Arial"/>
          <w:b/>
          <w:sz w:val="28"/>
          <w:szCs w:val="28"/>
          <w:u w:val="single"/>
        </w:rPr>
        <w:t>Visitas de Estudos, Cursos e Seminários</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13º ESTÁGIO DE PATRULHAMENTO RURAL PARA OFICIAIS –</w:t>
      </w:r>
      <w:r>
        <w:rPr>
          <w:rFonts w:cs="Arial" w:ascii="Arial" w:hAnsi="Arial"/>
          <w:sz w:val="28"/>
          <w:szCs w:val="28"/>
        </w:rPr>
        <w:t xml:space="preserve"> Brigada Militar, junho de 1996</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SEMINÁRIO DE POLICIAMENTO AMBIENTAL –</w:t>
      </w:r>
      <w:r>
        <w:rPr>
          <w:rFonts w:cs="Arial" w:ascii="Arial" w:hAnsi="Arial"/>
          <w:sz w:val="28"/>
          <w:szCs w:val="28"/>
        </w:rPr>
        <w:t xml:space="preserve"> Brigada Militar, setembro de 1996</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GESTÃO PELA QUALIDADE –</w:t>
      </w:r>
      <w:r>
        <w:rPr>
          <w:rFonts w:cs="Arial" w:ascii="Arial" w:hAnsi="Arial"/>
          <w:sz w:val="28"/>
          <w:szCs w:val="28"/>
        </w:rPr>
        <w:t xml:space="preserve"> Brigada Militar, novembro de 1996</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FÓRUM INTERNACIONAL DE POLICIAMENTO AMBIENTAL – </w:t>
      </w:r>
      <w:r>
        <w:rPr>
          <w:rFonts w:cs="Arial" w:ascii="Arial" w:hAnsi="Arial"/>
          <w:sz w:val="28"/>
          <w:szCs w:val="28"/>
        </w:rPr>
        <w:t>Brigada Militar, novembro de 1996;</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CURSOS DE GERENCIAMENTO e OPERAÇÕES MULTIPLICADORES DIGICOM7 – </w:t>
      </w:r>
      <w:r>
        <w:rPr>
          <w:rFonts w:cs="Arial" w:ascii="Arial" w:hAnsi="Arial"/>
          <w:sz w:val="28"/>
          <w:szCs w:val="28"/>
        </w:rPr>
        <w:t>ALCATEL, Porto Alegre, agosto 1998</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CURSO DE CAPACITAÇÃO EM IDENTIFICAÇÃO VISUAL DE VEÍCULOS AUTOMOTORES –</w:t>
      </w:r>
      <w:r>
        <w:rPr>
          <w:rFonts w:cs="Arial" w:ascii="Arial" w:hAnsi="Arial"/>
          <w:sz w:val="28"/>
          <w:szCs w:val="28"/>
        </w:rPr>
        <w:t xml:space="preserve"> Polícia Civil, Curitiba, Paraná, novembro de 1998</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VISITA TÉCNICA A ESCOLA DE POLÍCIA CIVIL DO PARANÁ – </w:t>
      </w:r>
      <w:r>
        <w:rPr>
          <w:rFonts w:cs="Arial" w:ascii="Arial" w:hAnsi="Arial"/>
          <w:sz w:val="28"/>
          <w:szCs w:val="28"/>
        </w:rPr>
        <w:t>Curitiba/PR – novembro 1998</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TÁTICO SWAT – </w:t>
      </w:r>
      <w:r>
        <w:rPr>
          <w:rFonts w:cs="Arial" w:ascii="Arial" w:hAnsi="Arial"/>
          <w:sz w:val="28"/>
          <w:szCs w:val="28"/>
        </w:rPr>
        <w:t>Escola Thompson de Tiro – Porto Alegre – setembro de 2000</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PISTOL STRESS COURSE – </w:t>
      </w:r>
      <w:r>
        <w:rPr>
          <w:rFonts w:cs="Arial" w:ascii="Arial" w:hAnsi="Arial"/>
          <w:sz w:val="28"/>
          <w:szCs w:val="28"/>
        </w:rPr>
        <w:t>HSS International, setembro de 2000</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POLICE PATROL COMBATIVES –</w:t>
      </w:r>
      <w:r>
        <w:rPr>
          <w:rFonts w:cs="Arial" w:ascii="Arial" w:hAnsi="Arial"/>
          <w:sz w:val="28"/>
          <w:szCs w:val="28"/>
        </w:rPr>
        <w:t xml:space="preserve"> HSS International, setembro de 2000</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CONTENSÃO DO FURTO E ROUBO DE VEÍCULOS NO VALE DO RIO DOS SINOS – </w:t>
      </w:r>
      <w:r>
        <w:rPr>
          <w:rFonts w:cs="Arial" w:ascii="Arial" w:hAnsi="Arial"/>
          <w:sz w:val="28"/>
          <w:szCs w:val="28"/>
        </w:rPr>
        <w:t>Encontro Técnico – Brigada Militar,</w:t>
      </w:r>
      <w:r>
        <w:rPr>
          <w:rFonts w:cs="Arial" w:ascii="Arial" w:hAnsi="Arial"/>
          <w:b/>
          <w:sz w:val="28"/>
          <w:szCs w:val="28"/>
        </w:rPr>
        <w:t xml:space="preserve"> </w:t>
      </w:r>
      <w:r>
        <w:rPr>
          <w:rFonts w:cs="Arial" w:ascii="Arial" w:hAnsi="Arial"/>
          <w:sz w:val="28"/>
          <w:szCs w:val="28"/>
        </w:rPr>
        <w:t>novembro de 2000</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SEGURIDAD INFORMATICA, ELECTRONICA, COMINT (INTELIGENCIA EM LAS COMUNICACIONES) E INTERNET – </w:t>
      </w:r>
      <w:r>
        <w:rPr>
          <w:rFonts w:cs="Arial" w:ascii="Arial" w:hAnsi="Arial"/>
          <w:sz w:val="28"/>
          <w:szCs w:val="28"/>
        </w:rPr>
        <w:t>Buenos Aires/ARG – abril de 2001</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TECNICAS Y TACTICAS PARA INSTRUCTORES DE TIRO Y SEGURIDAD –</w:t>
      </w:r>
      <w:r>
        <w:rPr>
          <w:rFonts w:cs="Arial" w:ascii="Arial" w:hAnsi="Arial"/>
          <w:sz w:val="28"/>
          <w:szCs w:val="28"/>
        </w:rPr>
        <w:t xml:space="preserve"> Buenos Aires, Argentina, abril de 2001</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SEGURIDAD PUBLICA Y PRIVADA –</w:t>
      </w:r>
      <w:r>
        <w:rPr>
          <w:rFonts w:cs="Arial" w:ascii="Arial" w:hAnsi="Arial"/>
          <w:sz w:val="28"/>
          <w:szCs w:val="28"/>
        </w:rPr>
        <w:t xml:space="preserve"> Seminario, Buenos Aires, Argentina, abril de 2001</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CURSO DE POLÍCIA JUDICIÁRIA MILITAR –</w:t>
      </w:r>
      <w:r>
        <w:rPr>
          <w:rFonts w:cs="Arial" w:ascii="Arial" w:hAnsi="Arial"/>
          <w:sz w:val="28"/>
          <w:szCs w:val="28"/>
        </w:rPr>
        <w:t xml:space="preserve"> Brigada Militar, setembro de 2002</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CURSO INTEGRADO DE PREVENÇÃO E INVESTIGAÇÃO DE NOVAS MODALIDADES DE CRIMES – </w:t>
      </w:r>
      <w:r>
        <w:rPr>
          <w:rFonts w:cs="Arial" w:ascii="Arial" w:hAnsi="Arial"/>
          <w:sz w:val="28"/>
          <w:szCs w:val="28"/>
        </w:rPr>
        <w:t>ACADEPOL, Santana do Livramento, outubro de 2002</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MEDIDAS PRELIMINARES E ADMINISTRAÇÃO DE CRISES – </w:t>
      </w:r>
      <w:r>
        <w:rPr>
          <w:rFonts w:cs="Arial" w:ascii="Arial" w:hAnsi="Arial"/>
          <w:sz w:val="28"/>
          <w:szCs w:val="28"/>
        </w:rPr>
        <w:t>CRPO Serra, Caxias do Sul, dezembro 2002</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PUNIÇÃO DE ILÍCITOS NA ADMINISTRAÇÃO PÚBLICA – </w:t>
      </w:r>
      <w:r>
        <w:rPr>
          <w:rFonts w:cs="Arial" w:ascii="Arial" w:hAnsi="Arial"/>
          <w:sz w:val="28"/>
          <w:szCs w:val="28"/>
        </w:rPr>
        <w:t>Seminário,</w:t>
      </w:r>
      <w:r>
        <w:rPr>
          <w:rFonts w:cs="Arial" w:ascii="Arial" w:hAnsi="Arial"/>
          <w:b/>
          <w:sz w:val="28"/>
          <w:szCs w:val="28"/>
        </w:rPr>
        <w:t xml:space="preserve"> </w:t>
      </w:r>
      <w:r>
        <w:rPr>
          <w:rFonts w:cs="Arial" w:ascii="Arial" w:hAnsi="Arial"/>
          <w:sz w:val="28"/>
          <w:szCs w:val="28"/>
        </w:rPr>
        <w:t>Escola Brasileira de Gestão Pública, Porto Alegre, março de 2004</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SEGURANÇA PATRIMONIAL RURAL – </w:t>
      </w:r>
      <w:r>
        <w:rPr>
          <w:rFonts w:cs="Arial" w:ascii="Arial" w:hAnsi="Arial"/>
          <w:sz w:val="28"/>
          <w:szCs w:val="28"/>
        </w:rPr>
        <w:t>Jornada de Estudos, Campo de Treinamento de Patrulhamento Rural da Brigada Militar, Santana do Livramento, maio de 2004</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IACP – INTERNATIONAL ASSOCIATION OF CHIEFS OF POLICE – INTERNATIONAL POLICING DIVISION – </w:t>
      </w:r>
      <w:r>
        <w:rPr>
          <w:rFonts w:cs="Arial" w:ascii="Arial" w:hAnsi="Arial"/>
          <w:sz w:val="28"/>
          <w:szCs w:val="28"/>
        </w:rPr>
        <w:t>Ciclo de Palestras promovido pela Associação Internacional dos Chefes de Polícia, Porto Alegre, 2004;</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ENTRADAS EM LOCAL DE ALTO RISCO – </w:t>
      </w:r>
      <w:r>
        <w:rPr>
          <w:rFonts w:cs="Arial" w:ascii="Arial" w:hAnsi="Arial"/>
          <w:sz w:val="28"/>
          <w:szCs w:val="28"/>
        </w:rPr>
        <w:t>Curso, TIAT, Canoas, julho de 2004</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SIMPÓSIO REGIONAL DE SEGURANÇA PÚBLICA – </w:t>
      </w:r>
      <w:r>
        <w:rPr>
          <w:rFonts w:cs="Arial" w:ascii="Arial" w:hAnsi="Arial"/>
          <w:sz w:val="28"/>
          <w:szCs w:val="28"/>
        </w:rPr>
        <w:t>Comando Regional de Policiamento Ostensivo da Serra, Caxias do Sul, agosto de 2004</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O NOVO MAPA POLÍTICO DO BRASIL: O REDESENHO DAS FORÇAS POLÍTICAS NO PÓS-ELEIÇÕES – </w:t>
      </w:r>
      <w:r>
        <w:rPr>
          <w:rFonts w:cs="Arial" w:ascii="Arial" w:hAnsi="Arial"/>
          <w:sz w:val="28"/>
          <w:szCs w:val="28"/>
        </w:rPr>
        <w:t>Palestra Deputado Federal Eliseu Padilha, Canoas, novembro de 2004</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NEGOCIAÇÃO PARA GESTORES DE SEGURANÇA PÚBLICA – </w:t>
      </w:r>
      <w:r>
        <w:rPr>
          <w:rFonts w:cs="Arial" w:ascii="Arial" w:hAnsi="Arial"/>
          <w:sz w:val="28"/>
          <w:szCs w:val="28"/>
        </w:rPr>
        <w:t>Secretaria de Justiça e Segurança do Rio Grande do Sul, Porto Alegre, dezembro de 2004</w:t>
      </w:r>
      <w:r>
        <w:rPr>
          <w:rFonts w:cs="Arial" w:ascii="Arial" w:hAnsi="Arial"/>
          <w:b/>
          <w:sz w:val="28"/>
          <w:szCs w:val="28"/>
        </w:rPr>
        <w:t xml:space="preserve"> </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REAL: CARACTERÍSTICAS E FALSIFICAÇÕES – </w:t>
      </w:r>
      <w:r>
        <w:rPr>
          <w:rFonts w:cs="Arial" w:ascii="Arial" w:hAnsi="Arial"/>
          <w:sz w:val="28"/>
          <w:szCs w:val="28"/>
        </w:rPr>
        <w:t>Departamento de Meio Circulante – Banco Central do Brasil – Porto Alegre – maio 2005</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CURSO DE INTELIGÊNCIA POLICIAL – </w:t>
      </w:r>
      <w:r>
        <w:rPr>
          <w:rFonts w:cs="Arial" w:ascii="Arial" w:hAnsi="Arial"/>
          <w:sz w:val="28"/>
          <w:szCs w:val="28"/>
        </w:rPr>
        <w:t>Academia de Polícia Civil do RS – Porto Alegre – junho de 2005</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SEGURANÇA E PROTEÇÃO DE DIGNITÁRIOS – </w:t>
      </w:r>
      <w:r>
        <w:rPr>
          <w:rFonts w:cs="Arial" w:ascii="Arial" w:hAnsi="Arial"/>
          <w:sz w:val="28"/>
          <w:szCs w:val="28"/>
        </w:rPr>
        <w:t>Ministério da Defesa, Comando da Aeronáutica,</w:t>
      </w:r>
      <w:r>
        <w:rPr>
          <w:rFonts w:cs="Arial" w:ascii="Arial" w:hAnsi="Arial"/>
          <w:b/>
          <w:sz w:val="28"/>
          <w:szCs w:val="28"/>
        </w:rPr>
        <w:t xml:space="preserve"> </w:t>
      </w:r>
      <w:r>
        <w:rPr>
          <w:rFonts w:cs="Arial" w:ascii="Arial" w:hAnsi="Arial"/>
          <w:sz w:val="28"/>
          <w:szCs w:val="28"/>
        </w:rPr>
        <w:t>Quinto Comando Aéreo Regional, outubro de 2005</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GESTÃO DA INFORMAÇÃO DE SEGURANÇA PÚBLICA – Módulo I – </w:t>
      </w:r>
      <w:r>
        <w:rPr>
          <w:rFonts w:cs="Arial" w:ascii="Arial" w:hAnsi="Arial"/>
          <w:sz w:val="28"/>
          <w:szCs w:val="28"/>
        </w:rPr>
        <w:t>Coordenadoria de Telemática e Interceptações de Sinais, Secretaria da Justiça e Segurança do Rio Grande do Sul, novembro de 2005</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CURSO DE OPERAÇÃO DO SISTEMA GUARDIÃO – </w:t>
      </w:r>
      <w:r>
        <w:rPr>
          <w:rFonts w:cs="Arial" w:ascii="Arial" w:hAnsi="Arial"/>
          <w:sz w:val="28"/>
          <w:szCs w:val="28"/>
        </w:rPr>
        <w:t>Dígitro Tecnologia, Florianópolis, Santa Catarina, março de 2006</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GERENCIAMENTO DE CRISES – </w:t>
      </w:r>
      <w:r>
        <w:rPr>
          <w:rFonts w:cs="Arial" w:ascii="Arial" w:hAnsi="Arial"/>
          <w:sz w:val="28"/>
          <w:szCs w:val="28"/>
        </w:rPr>
        <w:t>Ministério Público Estadual, Faculdade do Ministério Público, Porto Alegre, agosto de 2006</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CONSIDERAÇÕES INICIAIS SOBRE A NOVA LEI DE TÓXICOS -</w:t>
      </w:r>
      <w:r>
        <w:rPr>
          <w:rFonts w:cs="Arial" w:ascii="Arial" w:hAnsi="Arial"/>
          <w:sz w:val="28"/>
          <w:szCs w:val="28"/>
        </w:rPr>
        <w:t xml:space="preserve"> Secretaria de Justiça e Segurança do Rio Grande do Sul, Porto Alegre, setembro de 2006</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LOCAL DE CRIME: ISOLAMENTO E PRESERVAÇÃO – </w:t>
      </w:r>
      <w:r>
        <w:rPr>
          <w:rFonts w:cs="Arial" w:ascii="Arial" w:hAnsi="Arial"/>
          <w:sz w:val="28"/>
          <w:szCs w:val="28"/>
        </w:rPr>
        <w:t>Academia Nacional de Polícia, outubro a dezembro de 2006</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DIREÇÃO TÁTICA ANTISEQUESTRO –</w:t>
      </w:r>
      <w:r>
        <w:rPr>
          <w:rFonts w:cs="Arial" w:ascii="Arial" w:hAnsi="Arial"/>
          <w:sz w:val="28"/>
          <w:szCs w:val="28"/>
        </w:rPr>
        <w:t xml:space="preserve"> PMSC – novembro 2006</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CURSO DE DIREÇÃO DEFENSIVA E SUPORTE BÁSICO DE VIDA –</w:t>
      </w:r>
      <w:r>
        <w:rPr>
          <w:rFonts w:cs="Arial" w:ascii="Arial" w:hAnsi="Arial"/>
          <w:sz w:val="28"/>
          <w:szCs w:val="28"/>
        </w:rPr>
        <w:t xml:space="preserve"> Quartel do Comando-Geral da Brigada Militar – Porto Alegre – maio de 2007</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COMBATE A LAVAGEM DE DINHEIRO – </w:t>
      </w:r>
      <w:r>
        <w:rPr>
          <w:rFonts w:cs="Arial" w:ascii="Arial" w:hAnsi="Arial"/>
          <w:sz w:val="28"/>
          <w:szCs w:val="28"/>
        </w:rPr>
        <w:t>Academia Nacional de Polícia, abril a julho de 2008</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PIRATARIA: CRIME ORGANIZADO INTERNACIONAL e LAVAGEM DE DINHEIRO – </w:t>
      </w:r>
      <w:r>
        <w:rPr>
          <w:rFonts w:cs="Arial" w:ascii="Arial" w:hAnsi="Arial"/>
          <w:sz w:val="28"/>
          <w:szCs w:val="28"/>
        </w:rPr>
        <w:t>Palestra</w:t>
      </w:r>
      <w:r>
        <w:rPr>
          <w:rFonts w:cs="Arial" w:ascii="Arial" w:hAnsi="Arial"/>
          <w:b/>
          <w:sz w:val="28"/>
          <w:szCs w:val="28"/>
        </w:rPr>
        <w:t xml:space="preserve"> </w:t>
      </w:r>
      <w:r>
        <w:rPr>
          <w:rFonts w:cs="Arial" w:ascii="Arial" w:hAnsi="Arial"/>
          <w:sz w:val="28"/>
          <w:szCs w:val="28"/>
        </w:rPr>
        <w:t>do procurador federal de justiça do Departamento de Justiça dos Estados Unidos da América, Jason Gull, Chefe da Divisão de Crimes Cibernéticos e de Propriedade Intelectual, Ministério Público do Rio Grande do Sul, Porto Alegre, abril de 2008</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SISTEMAS E GESTÃO EM SEGURANÇA PÚBLICA - </w:t>
      </w:r>
      <w:r>
        <w:rPr>
          <w:rFonts w:cs="Arial" w:ascii="Arial" w:hAnsi="Arial"/>
          <w:sz w:val="28"/>
          <w:szCs w:val="28"/>
        </w:rPr>
        <w:t>Academia Nacional de Polícia, julho a setembro de 2008</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CURSO DE ADMINISTRADOR DO SISTEMA GUARDIÃO –</w:t>
      </w:r>
      <w:r>
        <w:rPr>
          <w:rFonts w:cs="Arial" w:ascii="Arial" w:hAnsi="Arial"/>
          <w:sz w:val="28"/>
          <w:szCs w:val="28"/>
        </w:rPr>
        <w:t xml:space="preserve"> Dígitro Tecnologia, Florianópolis, Santa Catarina, julho a agosto 2008</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FORMAÇÃO DE FORMADORES – SENASP - </w:t>
      </w:r>
      <w:r>
        <w:rPr>
          <w:rFonts w:cs="Arial" w:ascii="Arial" w:hAnsi="Arial"/>
          <w:sz w:val="28"/>
          <w:szCs w:val="28"/>
        </w:rPr>
        <w:t>Academia Nacional de Polícia, setembro a novembro 2008</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CURSO DE PRODUÇÃO DO CONHECIMENTO –</w:t>
      </w:r>
      <w:r>
        <w:rPr>
          <w:rFonts w:cs="Arial" w:ascii="Arial" w:hAnsi="Arial"/>
          <w:sz w:val="28"/>
          <w:szCs w:val="28"/>
        </w:rPr>
        <w:t xml:space="preserve"> Secretaria Nacional de Segurança Pública/Ministério da Justiça – Brasília/DF – maio 2009</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FORMAÇÃO DE TUTORES - </w:t>
      </w:r>
      <w:r>
        <w:rPr>
          <w:rFonts w:cs="Arial" w:ascii="Arial" w:hAnsi="Arial"/>
          <w:sz w:val="28"/>
          <w:szCs w:val="28"/>
        </w:rPr>
        <w:t>Academia Nacional de Polícia, maio a julho de 2009</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CURSO DE DETECÇÃO DE MENTIRAS –</w:t>
      </w:r>
      <w:r>
        <w:rPr>
          <w:rFonts w:cs="Arial" w:ascii="Arial" w:hAnsi="Arial"/>
          <w:sz w:val="28"/>
          <w:szCs w:val="28"/>
        </w:rPr>
        <w:t xml:space="preserve"> Polícia Civil/Escola Thompson de Tiro – Porto Alegre – janeiro 2010</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SEMINÁRIO DE SEGURANÇA BANCÁRIA –</w:t>
      </w:r>
      <w:r>
        <w:rPr>
          <w:rFonts w:cs="Arial" w:ascii="Arial" w:hAnsi="Arial"/>
          <w:sz w:val="28"/>
          <w:szCs w:val="28"/>
        </w:rPr>
        <w:t xml:space="preserve"> Porto Alegre – março 2010</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INVESTIGAÇÃO CRIMINAL I – SENASP - </w:t>
      </w:r>
      <w:r>
        <w:rPr>
          <w:rFonts w:cs="Arial" w:ascii="Arial" w:hAnsi="Arial"/>
          <w:sz w:val="28"/>
          <w:szCs w:val="28"/>
        </w:rPr>
        <w:t>Academia Nacional de Polícia, maio a julho de 2010</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VISITA DE ESTUDOS AO MOVIMENTO DE COMBATE AO CRIME</w:t>
      </w:r>
      <w:r>
        <w:rPr>
          <w:rFonts w:cs="Arial" w:ascii="Arial" w:hAnsi="Arial"/>
          <w:sz w:val="28"/>
          <w:szCs w:val="28"/>
        </w:rPr>
        <w:t xml:space="preserve">  </w:t>
      </w:r>
      <w:r>
        <w:rPr>
          <w:rFonts w:cs="Arial" w:ascii="Arial" w:hAnsi="Arial"/>
          <w:b/>
          <w:sz w:val="28"/>
          <w:szCs w:val="28"/>
        </w:rPr>
        <w:t>(MOVRIO)</w:t>
      </w:r>
      <w:r>
        <w:rPr>
          <w:rFonts w:cs="Arial" w:ascii="Arial" w:hAnsi="Arial"/>
          <w:sz w:val="28"/>
          <w:szCs w:val="28"/>
        </w:rPr>
        <w:t xml:space="preserve"> – Secretaria de Segurança Pública do estado do Rio de Janeiro/RJ, junho de 2010</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10ª FEIRA INTERNACIONAL DE TECNOLOGIA, SERVIÇOS E PRODUTOS PARA SEGURANÇA PÚBLICA – INTERSEG</w:t>
      </w:r>
      <w:r>
        <w:rPr>
          <w:rFonts w:cs="Arial" w:ascii="Arial" w:hAnsi="Arial"/>
          <w:sz w:val="28"/>
          <w:szCs w:val="28"/>
        </w:rPr>
        <w:t>, Florianópolis/SC, junho de 2010</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OPERAÇÕES DE MANUTENÇÃO DA PAZ E POLICIAMENTO INTERNACIONAL – SENASP – </w:t>
      </w:r>
      <w:r>
        <w:rPr>
          <w:rFonts w:cs="Arial" w:ascii="Arial" w:hAnsi="Arial"/>
          <w:sz w:val="28"/>
          <w:szCs w:val="28"/>
        </w:rPr>
        <w:t>Academia Nacional de Polícia, agosto a outubro de 2010</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PORTUGUES INSTRUMENTAL – SENASP – </w:t>
      </w:r>
      <w:r>
        <w:rPr>
          <w:rFonts w:cs="Arial" w:ascii="Arial" w:hAnsi="Arial"/>
          <w:sz w:val="28"/>
          <w:szCs w:val="28"/>
        </w:rPr>
        <w:t>Academia Nacional de Polícia, agosto a outubro de 2010</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REDAÇÃO TÉCNICA – SENASP – </w:t>
      </w:r>
      <w:r>
        <w:rPr>
          <w:rFonts w:cs="Arial" w:ascii="Arial" w:hAnsi="Arial"/>
          <w:sz w:val="28"/>
          <w:szCs w:val="28"/>
        </w:rPr>
        <w:t>Academia Nacional de Polícia, agosto a outubro de 2010</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CRIMES CIBERNÉTICOS E A PROTEÇÃO DO CONHECIMENTO SENSÍVEL –</w:t>
      </w:r>
      <w:r>
        <w:rPr>
          <w:rFonts w:cs="Arial" w:ascii="Arial" w:hAnsi="Arial"/>
          <w:sz w:val="28"/>
          <w:szCs w:val="28"/>
        </w:rPr>
        <w:t xml:space="preserve"> Agência Brasileira de Inteligência – Universidade de Caxias do Sul – Caxias do Sul/RS – setembro 2010</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SEMINÁRIO DE SISTEMAS DE APOIO À INTELIGÊNCIA PARA INTERCEPTAÇÃO PENAL E RECONHECIMENTO LEGAL DE DADOS</w:t>
      </w:r>
      <w:r>
        <w:rPr>
          <w:rFonts w:cs="Arial" w:ascii="Arial" w:hAnsi="Arial"/>
          <w:sz w:val="28"/>
          <w:szCs w:val="28"/>
        </w:rPr>
        <w:t xml:space="preserve"> - Brasília/DF, julho de 2011</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FORMAÇÃO DE FORMADORES II – SENASP - </w:t>
      </w:r>
      <w:r>
        <w:rPr>
          <w:rFonts w:cs="Arial" w:ascii="Arial" w:hAnsi="Arial"/>
          <w:sz w:val="28"/>
          <w:szCs w:val="28"/>
        </w:rPr>
        <w:t>Academia Nacional de Polícia, fevereiro a abril 2012</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CURSO DE CAPACITAÇÃO E TREINAMENTO NO COMBATE A CORRUPÇÃO E A LAVAGEM DE DINHEIRO –</w:t>
      </w:r>
      <w:r>
        <w:rPr>
          <w:rFonts w:cs="Arial" w:ascii="Arial" w:hAnsi="Arial"/>
          <w:sz w:val="28"/>
          <w:szCs w:val="28"/>
        </w:rPr>
        <w:t xml:space="preserve"> Ministério Público do Rio Grande do Sul – Porto Alegre – abril 2012</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FÓRUM BRASILEIRO DE SEGURANÇA PÚBLICA –</w:t>
      </w:r>
      <w:r>
        <w:rPr>
          <w:rFonts w:cs="Arial" w:ascii="Arial" w:hAnsi="Arial"/>
          <w:sz w:val="28"/>
          <w:szCs w:val="28"/>
        </w:rPr>
        <w:t xml:space="preserve"> UFRGS – Porto Alegre – julho 2012</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SEMINÁRIO NACIONAL DE PERÍCIA DE CRIMES CONTRA A VIDA, BALÍSTICA FORENSE E PERÍCIA DE REVELAÇÃO DE IMPRESSÕES PAPILARES –</w:t>
      </w:r>
      <w:r>
        <w:rPr>
          <w:rFonts w:cs="Arial" w:ascii="Arial" w:hAnsi="Arial"/>
          <w:sz w:val="28"/>
          <w:szCs w:val="28"/>
        </w:rPr>
        <w:t xml:space="preserve"> Associação Brasileira de Criminalística – Porto Alegre – outubro 2012</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SEMINÁRIO DE TREINAMENTO DE SISTEMAS DE SUPORTE DE INTELIGÊNCIA LATINO AMERICANO PARA AGENTES DE APLICAÇÃO DA LEI, ANALISTAS DE INTELIGÊNCIA E SEGURANÇA NACIONAL –</w:t>
      </w:r>
      <w:r>
        <w:rPr>
          <w:rFonts w:cs="Arial" w:ascii="Arial" w:hAnsi="Arial"/>
          <w:sz w:val="28"/>
          <w:szCs w:val="28"/>
        </w:rPr>
        <w:t xml:space="preserve"> ISS World Latin America – Brasilia/DF – julho 2013</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EXECUTIVE SEMINAR ON DIGITAL INVESTIGATIONS SECURITY –</w:t>
      </w:r>
      <w:r>
        <w:rPr>
          <w:rFonts w:cs="Arial" w:ascii="Arial" w:hAnsi="Arial"/>
          <w:sz w:val="28"/>
          <w:szCs w:val="28"/>
        </w:rPr>
        <w:t xml:space="preserve"> United States Departament of State – Antiterrorism Assistance Program – Brasilia/DF – novembro 2013</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REUNIÃO PREPARATÓRIA A COPA DO MUNDO 2014 –</w:t>
      </w:r>
      <w:r>
        <w:rPr>
          <w:rFonts w:cs="Arial" w:ascii="Arial" w:hAnsi="Arial"/>
          <w:sz w:val="28"/>
          <w:szCs w:val="28"/>
        </w:rPr>
        <w:t xml:space="preserve"> Embaixada da República Federal da Argentina, Brasília/DF, março de 2014</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CURSO INTELIGÊNCIA E INVESTIGAÇÃO DE CRIMES CIBERNÉTICOS – </w:t>
      </w:r>
      <w:r>
        <w:rPr>
          <w:rFonts w:cs="Arial" w:ascii="Arial" w:hAnsi="Arial"/>
          <w:sz w:val="28"/>
          <w:szCs w:val="28"/>
        </w:rPr>
        <w:t>Ministério da Justiça, Secretaria Extraordinária de Segurança para Grandes Eventos – Escola de Administração Fazendária – ESAF, Brasília/DF, março e abril de 2014</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OPERAÇÃO COPA DO MUNDO 2014 –</w:t>
      </w:r>
      <w:r>
        <w:rPr>
          <w:rFonts w:cs="Arial" w:ascii="Arial" w:hAnsi="Arial"/>
          <w:sz w:val="28"/>
          <w:szCs w:val="28"/>
        </w:rPr>
        <w:t xml:space="preserve"> Certificado de Participação como integrante da Agência Central de Inteligência – EMBM/PM2 – maio, junho e julho 2014</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VISITA DE ESTUDOS A ESCOLA DE INTELIGÊNCIA DE SEGURANÇA PÚBLICA DO ESTADO DO RIO DE JANEIRO</w:t>
      </w:r>
      <w:r>
        <w:rPr>
          <w:rFonts w:cs="Arial" w:ascii="Arial" w:hAnsi="Arial"/>
          <w:sz w:val="28"/>
          <w:szCs w:val="28"/>
        </w:rPr>
        <w:t>, Secretaria de Segurança Pública do estado do Rio de Janeiro, Rio de Janeiro/RJ, julho de 2014</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SEMINÁRIO INTERNACIONAL DE POLITICAS DE SEGURIDAD EM ESPECTACULOS FUTBOLISTICOS DEL MINISTERIO DE SEGURIDAD DE LA NACION – </w:t>
      </w:r>
      <w:r>
        <w:rPr>
          <w:rFonts w:cs="Arial" w:ascii="Arial" w:hAnsi="Arial"/>
          <w:sz w:val="28"/>
          <w:szCs w:val="28"/>
        </w:rPr>
        <w:t>Presidencia de la Nacion – Ministerio de Seguridad – Dissertante – Ciudad de Buenos Aires – septiembre 2014</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GESTÃO E FISCALIZAÇÃO DE CONTRATOS</w:t>
      </w:r>
      <w:r>
        <w:rPr>
          <w:rFonts w:cs="Arial" w:ascii="Arial" w:hAnsi="Arial"/>
          <w:sz w:val="28"/>
          <w:szCs w:val="28"/>
        </w:rPr>
        <w:t xml:space="preserve"> – Escola de Governo do Rio Grande do Sul, Fundação para o Desenvolvimento de Recursos Humanos, Porto Alegre, abril e maio de 2015</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ENCONTRO DOS CHEFES DE ORGANISMOS DE INTELIGÊNCIA</w:t>
      </w:r>
      <w:r>
        <w:rPr>
          <w:rFonts w:cs="Arial" w:ascii="Arial" w:hAnsi="Arial"/>
          <w:sz w:val="28"/>
          <w:szCs w:val="28"/>
        </w:rPr>
        <w:t xml:space="preserve"> – SENASP, Coordenação Geral de Inteligência, Belo Horizonte/MG, maio de 2015</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CURSO DE INTRODUÇÃO A ATIVIDADE DE INTELIGÊNCIA VA – SENASP – </w:t>
      </w:r>
      <w:r>
        <w:rPr>
          <w:rFonts w:cs="Arial" w:ascii="Arial" w:hAnsi="Arial"/>
          <w:sz w:val="28"/>
          <w:szCs w:val="28"/>
        </w:rPr>
        <w:t>Academia Nacional de Polícia, junho e julho de 2015</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CORRUPÇÃO E PROCESSO PENAL: EXPERIÊNCIA NOS ESTADOS UNIDOS E NO BRASIL – Palestra com Juiz Federal Sergio Moro –</w:t>
      </w:r>
      <w:r>
        <w:rPr>
          <w:rFonts w:cs="Arial" w:ascii="Arial" w:hAnsi="Arial"/>
          <w:sz w:val="28"/>
          <w:szCs w:val="28"/>
        </w:rPr>
        <w:t>Tribunal Regional Federal da 4ª Região, Escola da Magistratura, Porto Alegre/RS, agosto 2015</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 xml:space="preserve">SEMINÁRIO DE TREINAMENTO DE SISTEMAS DE SUPORTE DE INTELIGÊNCIA LATINO AMERICANO PARA AGENTES DE APLICAÇÃO DA LEI, ANALISTAS DE INTELIGÊNCIA E SEGURANÇA NACIONAL – </w:t>
      </w:r>
      <w:r>
        <w:rPr>
          <w:rFonts w:cs="Arial" w:ascii="Arial" w:hAnsi="Arial"/>
          <w:sz w:val="28"/>
          <w:szCs w:val="28"/>
        </w:rPr>
        <w:t>ISS WORLD LATIN AMERICA – Cidade do México, MX – outubro 2015</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CURSO DE GERENCIAMENTO DE PROJETOS –</w:t>
      </w:r>
      <w:r>
        <w:rPr>
          <w:rFonts w:cs="Arial" w:ascii="Arial" w:hAnsi="Arial"/>
          <w:sz w:val="28"/>
          <w:szCs w:val="28"/>
        </w:rPr>
        <w:t xml:space="preserve"> Fundação para o Desenvolvimento de Recursos Humanos – FDRH/Escola de Governo – Porto Alegre – junho 2016</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CURSO DE ANALISE CRIMINAL –</w:t>
      </w:r>
      <w:r>
        <w:rPr>
          <w:rFonts w:cs="Arial" w:ascii="Arial" w:hAnsi="Arial"/>
          <w:sz w:val="28"/>
          <w:szCs w:val="28"/>
        </w:rPr>
        <w:t xml:space="preserve"> AVANTE – 1ª EDIÇÃO – Academia de Polícia Militar – Porto Alegre – agosto 2016</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CURSO DE CONTRAINTELIGÊNCIA PARA OFICIAIS –</w:t>
      </w:r>
      <w:r>
        <w:rPr>
          <w:rFonts w:cs="Arial" w:ascii="Arial" w:hAnsi="Arial"/>
          <w:sz w:val="28"/>
          <w:szCs w:val="28"/>
        </w:rPr>
        <w:t xml:space="preserve"> Agência Central de Inteligência da Brigada Militar – Porto Alegre – novembro e dezembro 2017</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SEMINÁRIO DE CIÊNCIA, TECNOLOGIA E INOVAÇÃO EM SEGURANÇA PÚBLICA –</w:t>
      </w:r>
      <w:r>
        <w:rPr>
          <w:rFonts w:cs="Arial" w:ascii="Arial" w:hAnsi="Arial"/>
          <w:sz w:val="28"/>
          <w:szCs w:val="28"/>
        </w:rPr>
        <w:t xml:space="preserve"> Universidade Federal de Santa Catarina – Florianópolis/SC – junho 2018</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sz w:val="28"/>
          <w:szCs w:val="28"/>
        </w:rPr>
        <w:t>ENCONTRO DE TRABALHO DO SISTEMA PRISIONAL –</w:t>
      </w:r>
      <w:r>
        <w:rPr>
          <w:rFonts w:cs="Arial" w:ascii="Arial" w:hAnsi="Arial"/>
          <w:sz w:val="28"/>
          <w:szCs w:val="28"/>
        </w:rPr>
        <w:t xml:space="preserve"> Penitenciária Estadual do Jacuí – Charqueadas/RS – julho 2018</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bCs/>
          <w:sz w:val="28"/>
          <w:szCs w:val="28"/>
        </w:rPr>
        <w:t>CURSO FroNT – Fundamentos para repressão ao narcótico e ao crime organizado –</w:t>
      </w:r>
      <w:r>
        <w:rPr>
          <w:rFonts w:cs="Arial" w:ascii="Arial" w:hAnsi="Arial"/>
          <w:sz w:val="28"/>
          <w:szCs w:val="28"/>
        </w:rPr>
        <w:t xml:space="preserve"> Universidade Federal de Santa Catarina – abril a julho 2021;</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cs="Arial" w:ascii="Arial" w:hAnsi="Arial"/>
          <w:b/>
          <w:bCs/>
          <w:sz w:val="28"/>
          <w:szCs w:val="28"/>
        </w:rPr>
        <w:t xml:space="preserve">SEMINÁRIO CIÊNCIA, TECNOLOGIA E INOVAÇÃO EM SEGURANÇA PÚBLICA – </w:t>
      </w:r>
      <w:r>
        <w:rPr>
          <w:rFonts w:cs="Arial" w:ascii="Arial" w:hAnsi="Arial"/>
          <w:sz w:val="28"/>
          <w:szCs w:val="28"/>
        </w:rPr>
        <w:t>Universidade Federal de Santa Catarina – junho 2021;</w:t>
      </w:r>
    </w:p>
    <w:p>
      <w:pPr>
        <w:pStyle w:val="Normal"/>
        <w:numPr>
          <w:ilvl w:val="0"/>
          <w:numId w:val="1"/>
        </w:numPr>
        <w:tabs>
          <w:tab w:val="clear" w:pos="720"/>
          <w:tab w:val="left" w:pos="792" w:leader="none"/>
          <w:tab w:val="left" w:pos="1080" w:leader="none"/>
        </w:tabs>
        <w:spacing w:lineRule="auto" w:line="360"/>
        <w:ind w:left="1080" w:hanging="720"/>
        <w:jc w:val="both"/>
        <w:rPr>
          <w:rFonts w:ascii="Arial" w:hAnsi="Arial"/>
        </w:rPr>
      </w:pPr>
      <w:r>
        <w:rPr>
          <w:rFonts w:eastAsia="Times New Roman" w:cs="Arial" w:ascii="Arial" w:hAnsi="Arial"/>
          <w:b/>
          <w:bCs/>
          <w:color w:val="auto"/>
          <w:kern w:val="2"/>
          <w:sz w:val="28"/>
          <w:szCs w:val="28"/>
          <w:lang w:val="pt-BR" w:eastAsia="pt-BR" w:bidi="hi-IN"/>
        </w:rPr>
        <w:t>CURSO MEDIA TRAINING</w:t>
      </w:r>
      <w:r>
        <w:rPr>
          <w:rFonts w:cs="Arial" w:ascii="Arial" w:hAnsi="Arial"/>
          <w:b/>
          <w:bCs/>
          <w:sz w:val="28"/>
          <w:szCs w:val="28"/>
        </w:rPr>
        <w:t xml:space="preserve"> – </w:t>
      </w:r>
      <w:r>
        <w:rPr>
          <w:rFonts w:eastAsia="Times New Roman" w:cs="Arial" w:ascii="Arial" w:hAnsi="Arial"/>
          <w:color w:val="auto"/>
          <w:kern w:val="2"/>
          <w:sz w:val="28"/>
          <w:szCs w:val="28"/>
          <w:lang w:val="pt-BR" w:eastAsia="pt-BR" w:bidi="hi-IN"/>
        </w:rPr>
        <w:t>Conhecendo e aprendendo a lidar com a mídia – RICARDO AZEREDO – 20 DE ABRIL DE 2022.</w:t>
      </w:r>
    </w:p>
    <w:p>
      <w:pPr>
        <w:pStyle w:val="Normal"/>
        <w:spacing w:lineRule="auto" w:line="360"/>
        <w:ind w:left="1080" w:hanging="0"/>
        <w:jc w:val="both"/>
        <w:rPr>
          <w:rFonts w:ascii="Arial" w:hAnsi="Arial" w:cs="Arial"/>
          <w:sz w:val="28"/>
          <w:szCs w:val="28"/>
        </w:rPr>
      </w:pPr>
      <w:r>
        <w:rPr>
          <w:rFonts w:cs="Arial" w:ascii="Arial" w:hAnsi="Arial"/>
          <w:sz w:val="28"/>
          <w:szCs w:val="28"/>
        </w:rPr>
      </w:r>
    </w:p>
    <w:p>
      <w:pPr>
        <w:pStyle w:val="Normal"/>
        <w:spacing w:lineRule="auto" w:line="360"/>
        <w:jc w:val="both"/>
        <w:rPr>
          <w:rFonts w:ascii="Arial" w:hAnsi="Arial" w:cs="Arial"/>
          <w:b/>
          <w:b/>
          <w:sz w:val="28"/>
          <w:szCs w:val="28"/>
        </w:rPr>
      </w:pPr>
      <w:r>
        <w:rPr>
          <w:rFonts w:cs="Arial" w:ascii="Arial" w:hAnsi="Arial"/>
          <w:b/>
          <w:sz w:val="28"/>
          <w:szCs w:val="28"/>
        </w:rPr>
      </w:r>
    </w:p>
    <w:p>
      <w:pPr>
        <w:pStyle w:val="Normal"/>
        <w:numPr>
          <w:ilvl w:val="0"/>
          <w:numId w:val="1"/>
        </w:numPr>
        <w:tabs>
          <w:tab w:val="clear" w:pos="720"/>
          <w:tab w:val="left" w:pos="360" w:leader="none"/>
        </w:tabs>
        <w:spacing w:lineRule="auto" w:line="360"/>
        <w:ind w:left="360" w:hanging="360"/>
        <w:jc w:val="both"/>
        <w:rPr>
          <w:rFonts w:ascii="Arial" w:hAnsi="Arial"/>
        </w:rPr>
      </w:pPr>
      <w:r>
        <w:rPr>
          <w:rFonts w:cs="Arial" w:ascii="Arial" w:hAnsi="Arial"/>
          <w:b/>
          <w:sz w:val="28"/>
          <w:szCs w:val="28"/>
          <w:u w:val="single"/>
        </w:rPr>
        <w:t>Condecorações</w:t>
      </w:r>
    </w:p>
    <w:p>
      <w:pPr>
        <w:pStyle w:val="Normal"/>
        <w:numPr>
          <w:ilvl w:val="0"/>
          <w:numId w:val="1"/>
        </w:numPr>
        <w:tabs>
          <w:tab w:val="clear" w:pos="720"/>
          <w:tab w:val="left" w:pos="792" w:leader="none"/>
        </w:tabs>
        <w:spacing w:lineRule="auto" w:line="360"/>
        <w:ind w:left="792" w:hanging="432"/>
        <w:jc w:val="both"/>
        <w:rPr>
          <w:rFonts w:ascii="Arial" w:hAnsi="Arial"/>
        </w:rPr>
      </w:pPr>
      <w:r>
        <w:rPr>
          <w:rFonts w:cs="Arial" w:ascii="Arial" w:hAnsi="Arial"/>
          <w:b/>
          <w:bCs/>
          <w:color w:val="000000"/>
          <w:sz w:val="28"/>
          <w:szCs w:val="28"/>
        </w:rPr>
        <w:t>Medalha de Serviço Policial Militar</w:t>
      </w:r>
      <w:r>
        <w:rPr>
          <w:rFonts w:cs="Arial" w:ascii="Arial" w:hAnsi="Arial"/>
          <w:color w:val="000000"/>
          <w:sz w:val="28"/>
          <w:szCs w:val="28"/>
        </w:rPr>
        <w:t>, categoria Bronze – Decreto 40.056, de 19 de abril de 2000;</w:t>
      </w:r>
    </w:p>
    <w:p>
      <w:pPr>
        <w:pStyle w:val="Normal"/>
        <w:numPr>
          <w:ilvl w:val="0"/>
          <w:numId w:val="1"/>
        </w:numPr>
        <w:tabs>
          <w:tab w:val="clear" w:pos="720"/>
          <w:tab w:val="left" w:pos="792" w:leader="none"/>
        </w:tabs>
        <w:spacing w:lineRule="auto" w:line="360"/>
        <w:ind w:left="792" w:hanging="432"/>
        <w:jc w:val="both"/>
        <w:rPr>
          <w:rFonts w:ascii="Arial" w:hAnsi="Arial"/>
        </w:rPr>
      </w:pPr>
      <w:r>
        <w:rPr>
          <w:rFonts w:cs="Arial" w:ascii="Arial" w:hAnsi="Arial"/>
          <w:b/>
          <w:bCs/>
          <w:color w:val="000000"/>
          <w:sz w:val="28"/>
          <w:szCs w:val="28"/>
        </w:rPr>
        <w:t>Estrela de Reconhecimento</w:t>
      </w:r>
      <w:r>
        <w:rPr>
          <w:rFonts w:cs="Arial" w:ascii="Arial" w:hAnsi="Arial"/>
          <w:color w:val="000000"/>
          <w:sz w:val="28"/>
          <w:szCs w:val="28"/>
        </w:rPr>
        <w:t>, grau Estrela de Bronze – Decreto 44.131, de 17 de novembro de 2005;</w:t>
      </w:r>
    </w:p>
    <w:p>
      <w:pPr>
        <w:pStyle w:val="Normal"/>
        <w:numPr>
          <w:ilvl w:val="0"/>
          <w:numId w:val="1"/>
        </w:numPr>
        <w:tabs>
          <w:tab w:val="clear" w:pos="720"/>
          <w:tab w:val="left" w:pos="792" w:leader="none"/>
        </w:tabs>
        <w:spacing w:lineRule="auto" w:line="360"/>
        <w:ind w:left="792" w:hanging="432"/>
        <w:jc w:val="both"/>
        <w:rPr>
          <w:rFonts w:ascii="Arial" w:hAnsi="Arial"/>
        </w:rPr>
      </w:pPr>
      <w:r>
        <w:rPr>
          <w:rFonts w:cs="Arial" w:ascii="Arial" w:hAnsi="Arial"/>
          <w:b/>
          <w:bCs/>
          <w:color w:val="000000"/>
          <w:sz w:val="28"/>
          <w:szCs w:val="28"/>
        </w:rPr>
        <w:t>Serviços Relevantes à Ordem Pública</w:t>
      </w:r>
      <w:r>
        <w:rPr>
          <w:rFonts w:cs="Arial" w:ascii="Arial" w:hAnsi="Arial"/>
          <w:color w:val="000000"/>
          <w:sz w:val="28"/>
          <w:szCs w:val="28"/>
        </w:rPr>
        <w:t xml:space="preserve"> – Decreto 46.400/09 – 16 de junho de 2009;</w:t>
      </w:r>
    </w:p>
    <w:p>
      <w:pPr>
        <w:pStyle w:val="Normal"/>
        <w:numPr>
          <w:ilvl w:val="0"/>
          <w:numId w:val="1"/>
        </w:numPr>
        <w:tabs>
          <w:tab w:val="clear" w:pos="720"/>
          <w:tab w:val="left" w:pos="792" w:leader="none"/>
        </w:tabs>
        <w:spacing w:lineRule="auto" w:line="360"/>
        <w:ind w:left="792" w:hanging="432"/>
        <w:jc w:val="both"/>
        <w:rPr>
          <w:rFonts w:ascii="Arial" w:hAnsi="Arial"/>
        </w:rPr>
      </w:pPr>
      <w:r>
        <w:rPr>
          <w:rFonts w:cs="Arial" w:ascii="Arial" w:hAnsi="Arial"/>
          <w:b/>
          <w:bCs/>
          <w:color w:val="000000"/>
          <w:sz w:val="28"/>
          <w:szCs w:val="28"/>
        </w:rPr>
        <w:t>Medalha de Serviço Policial Militar</w:t>
      </w:r>
      <w:r>
        <w:rPr>
          <w:rFonts w:cs="Arial" w:ascii="Arial" w:hAnsi="Arial"/>
          <w:color w:val="000000"/>
          <w:sz w:val="28"/>
          <w:szCs w:val="28"/>
        </w:rPr>
        <w:t>, categoria Prata – Decreto 47.374, de 05 de agosto de 2010;</w:t>
      </w:r>
    </w:p>
    <w:p>
      <w:pPr>
        <w:pStyle w:val="Normal"/>
        <w:numPr>
          <w:ilvl w:val="0"/>
          <w:numId w:val="1"/>
        </w:numPr>
        <w:tabs>
          <w:tab w:val="clear" w:pos="720"/>
          <w:tab w:val="left" w:pos="792" w:leader="none"/>
        </w:tabs>
        <w:spacing w:lineRule="auto" w:line="360"/>
        <w:ind w:left="792" w:hanging="432"/>
        <w:jc w:val="both"/>
        <w:rPr>
          <w:rFonts w:ascii="Arial" w:hAnsi="Arial"/>
        </w:rPr>
      </w:pPr>
      <w:r>
        <w:rPr>
          <w:rFonts w:cs="Arial" w:ascii="Arial" w:hAnsi="Arial"/>
          <w:b/>
          <w:bCs/>
          <w:color w:val="000000"/>
          <w:sz w:val="28"/>
          <w:szCs w:val="28"/>
        </w:rPr>
        <w:t>Colaborador Emérito do Exército Brasileiro</w:t>
      </w:r>
      <w:r>
        <w:rPr>
          <w:rFonts w:cs="Arial" w:ascii="Arial" w:hAnsi="Arial"/>
          <w:color w:val="000000"/>
          <w:sz w:val="28"/>
          <w:szCs w:val="28"/>
        </w:rPr>
        <w:t xml:space="preserve"> – Concedido pelo Gen Ex Carlos Bolívar Goellner, Comandante Militar do Sul, em 25 de agosto de 2013;</w:t>
      </w:r>
    </w:p>
    <w:p>
      <w:pPr>
        <w:pStyle w:val="Normal"/>
        <w:numPr>
          <w:ilvl w:val="0"/>
          <w:numId w:val="1"/>
        </w:numPr>
        <w:tabs>
          <w:tab w:val="clear" w:pos="720"/>
          <w:tab w:val="left" w:pos="792" w:leader="none"/>
        </w:tabs>
        <w:spacing w:lineRule="auto" w:line="360"/>
        <w:ind w:left="792" w:hanging="432"/>
        <w:jc w:val="both"/>
        <w:rPr>
          <w:rFonts w:ascii="Arial" w:hAnsi="Arial"/>
        </w:rPr>
      </w:pPr>
      <w:r>
        <w:rPr>
          <w:rFonts w:cs="Arial" w:ascii="Arial" w:hAnsi="Arial"/>
          <w:b/>
          <w:bCs/>
          <w:color w:val="000000"/>
          <w:sz w:val="28"/>
          <w:szCs w:val="28"/>
        </w:rPr>
        <w:t>Amigo da 3ª Região Militar “Dom Diogo de Souza”</w:t>
      </w:r>
      <w:r>
        <w:rPr>
          <w:rFonts w:cs="Arial" w:ascii="Arial" w:hAnsi="Arial"/>
          <w:color w:val="000000"/>
          <w:sz w:val="28"/>
          <w:szCs w:val="28"/>
        </w:rPr>
        <w:t>, reconhecimento aos relevantes serviços prestados. Concedido pelo Gen Div Valério Stumpf Trindade, Comandante da 3ª Região Militar, em 11 de julho de 2017;</w:t>
      </w:r>
    </w:p>
    <w:p>
      <w:pPr>
        <w:pStyle w:val="Normal"/>
        <w:numPr>
          <w:ilvl w:val="0"/>
          <w:numId w:val="1"/>
        </w:numPr>
        <w:tabs>
          <w:tab w:val="clear" w:pos="720"/>
          <w:tab w:val="left" w:pos="792" w:leader="none"/>
        </w:tabs>
        <w:spacing w:lineRule="auto" w:line="360"/>
        <w:ind w:left="792" w:hanging="432"/>
        <w:jc w:val="both"/>
        <w:rPr>
          <w:rFonts w:ascii="Arial" w:hAnsi="Arial"/>
        </w:rPr>
      </w:pPr>
      <w:r>
        <w:rPr>
          <w:rFonts w:cs="Arial" w:ascii="Arial" w:hAnsi="Arial"/>
          <w:b/>
          <w:bCs/>
          <w:color w:val="000000"/>
          <w:sz w:val="28"/>
          <w:szCs w:val="28"/>
        </w:rPr>
        <w:t>Medalha 180 Anos da Brigada Militar</w:t>
      </w:r>
      <w:r>
        <w:rPr>
          <w:rFonts w:cs="Arial" w:ascii="Arial" w:hAnsi="Arial"/>
          <w:color w:val="000000"/>
          <w:sz w:val="28"/>
          <w:szCs w:val="28"/>
        </w:rPr>
        <w:t xml:space="preserve"> – Portaria Nº 019/CAM/2018, de 01 de novembro de 2018;</w:t>
      </w:r>
    </w:p>
    <w:p>
      <w:pPr>
        <w:pStyle w:val="Normal"/>
        <w:numPr>
          <w:ilvl w:val="0"/>
          <w:numId w:val="1"/>
        </w:numPr>
        <w:tabs>
          <w:tab w:val="clear" w:pos="720"/>
          <w:tab w:val="left" w:pos="792" w:leader="none"/>
        </w:tabs>
        <w:spacing w:lineRule="auto" w:line="360"/>
        <w:ind w:left="792" w:hanging="432"/>
        <w:jc w:val="both"/>
        <w:rPr>
          <w:rFonts w:ascii="Arial" w:hAnsi="Arial"/>
        </w:rPr>
      </w:pPr>
      <w:r>
        <w:rPr>
          <w:rFonts w:cs="Arial" w:ascii="Arial" w:hAnsi="Arial"/>
          <w:b/>
          <w:bCs/>
          <w:color w:val="000000"/>
          <w:sz w:val="28"/>
          <w:szCs w:val="28"/>
        </w:rPr>
        <w:t>Medalha do Mérito do Serviço de Saúde</w:t>
      </w:r>
      <w:r>
        <w:rPr>
          <w:rFonts w:cs="Arial" w:ascii="Arial" w:hAnsi="Arial"/>
          <w:color w:val="000000"/>
          <w:sz w:val="28"/>
          <w:szCs w:val="28"/>
        </w:rPr>
        <w:t xml:space="preserve"> – Concedido por Ato do Governador do Estado, publicado na página 10 do Diário Oficial do Estado do RS, de 31 de dezembro de 2019;</w:t>
      </w:r>
    </w:p>
    <w:p>
      <w:pPr>
        <w:pStyle w:val="Normal"/>
        <w:numPr>
          <w:ilvl w:val="0"/>
          <w:numId w:val="1"/>
        </w:numPr>
        <w:tabs>
          <w:tab w:val="clear" w:pos="720"/>
          <w:tab w:val="left" w:pos="792" w:leader="none"/>
        </w:tabs>
        <w:spacing w:lineRule="auto" w:line="360"/>
        <w:ind w:left="792" w:hanging="432"/>
        <w:jc w:val="both"/>
        <w:rPr>
          <w:rFonts w:ascii="Arial" w:hAnsi="Arial"/>
        </w:rPr>
      </w:pPr>
      <w:r>
        <w:rPr>
          <w:rFonts w:cs="Arial" w:ascii="Arial" w:hAnsi="Arial"/>
          <w:b/>
          <w:bCs/>
          <w:color w:val="000000"/>
          <w:sz w:val="28"/>
          <w:szCs w:val="28"/>
        </w:rPr>
        <w:t>Medalha de Serviço Policial Militar</w:t>
      </w:r>
      <w:r>
        <w:rPr>
          <w:rFonts w:cs="Arial" w:ascii="Arial" w:hAnsi="Arial"/>
          <w:color w:val="000000"/>
          <w:sz w:val="28"/>
          <w:szCs w:val="28"/>
        </w:rPr>
        <w:t xml:space="preserve">, categoria Ouro. </w:t>
      </w:r>
    </w:p>
    <w:p>
      <w:pPr>
        <w:pStyle w:val="Normal"/>
        <w:numPr>
          <w:ilvl w:val="0"/>
          <w:numId w:val="1"/>
        </w:numPr>
        <w:tabs>
          <w:tab w:val="clear" w:pos="720"/>
          <w:tab w:val="left" w:pos="792" w:leader="none"/>
        </w:tabs>
        <w:spacing w:lineRule="auto" w:line="360"/>
        <w:ind w:left="792" w:hanging="432"/>
        <w:jc w:val="both"/>
        <w:rPr>
          <w:rFonts w:ascii="Arial" w:hAnsi="Arial"/>
        </w:rPr>
      </w:pPr>
      <w:r>
        <w:rPr>
          <w:rFonts w:cs="Arial" w:ascii="Arial" w:hAnsi="Arial"/>
          <w:b/>
          <w:bCs/>
          <w:color w:val="000000"/>
          <w:sz w:val="28"/>
          <w:szCs w:val="28"/>
        </w:rPr>
        <w:t>Reconhecimento ADESP/SP</w:t>
      </w:r>
      <w:r>
        <w:rPr>
          <w:rFonts w:cs="Arial" w:ascii="Arial" w:hAnsi="Arial"/>
          <w:color w:val="000000"/>
          <w:sz w:val="28"/>
          <w:szCs w:val="28"/>
        </w:rPr>
        <w:t xml:space="preserve"> – pela colaboração ao XXXIII Curso de Estudos de Política e  Estratégia – CEPE – Concedido por Dr. Ana Maria Fedozzi da Cunha Cappelli, ADESP Campinas, Capelão Nilton Gomes da Silva, coordenador do XXXIII CEPE e Dr. Lidia Maria Miranda – Outubro de 2021;</w:t>
      </w:r>
    </w:p>
    <w:p>
      <w:pPr>
        <w:pStyle w:val="Normal"/>
        <w:numPr>
          <w:ilvl w:val="0"/>
          <w:numId w:val="1"/>
        </w:numPr>
        <w:tabs>
          <w:tab w:val="clear" w:pos="720"/>
          <w:tab w:val="left" w:pos="792" w:leader="none"/>
        </w:tabs>
        <w:spacing w:lineRule="auto" w:line="360"/>
        <w:ind w:left="792" w:hanging="432"/>
        <w:jc w:val="both"/>
        <w:rPr>
          <w:rFonts w:ascii="Arial" w:hAnsi="Arial"/>
        </w:rPr>
      </w:pPr>
      <w:r>
        <w:rPr>
          <w:rFonts w:cs="Arial" w:ascii="Arial" w:hAnsi="Arial"/>
          <w:b/>
          <w:bCs/>
          <w:color w:val="000000"/>
          <w:sz w:val="28"/>
          <w:szCs w:val="28"/>
        </w:rPr>
        <w:t>Amigo do 3° Batalhão de Comunicações</w:t>
      </w:r>
      <w:r>
        <w:rPr>
          <w:rFonts w:cs="Arial" w:ascii="Arial" w:hAnsi="Arial"/>
          <w:color w:val="000000"/>
          <w:sz w:val="28"/>
          <w:szCs w:val="28"/>
        </w:rPr>
        <w:t xml:space="preserve"> – 3° BCom – Concedido pelo Ten Cel Walbery Nogueira de Lima e Silva – 03 de novembro de 2021;</w:t>
      </w:r>
    </w:p>
    <w:p>
      <w:pPr>
        <w:pStyle w:val="Normal"/>
        <w:numPr>
          <w:ilvl w:val="0"/>
          <w:numId w:val="1"/>
        </w:numPr>
        <w:tabs>
          <w:tab w:val="clear" w:pos="720"/>
          <w:tab w:val="left" w:pos="792" w:leader="none"/>
        </w:tabs>
        <w:spacing w:lineRule="auto" w:line="360"/>
        <w:ind w:left="792" w:hanging="432"/>
        <w:jc w:val="both"/>
        <w:rPr>
          <w:rFonts w:ascii="Arial" w:hAnsi="Arial"/>
        </w:rPr>
      </w:pPr>
      <w:r>
        <w:rPr>
          <w:rFonts w:cs="Arial" w:ascii="Arial" w:hAnsi="Arial"/>
          <w:b/>
          <w:bCs/>
          <w:color w:val="000000"/>
          <w:sz w:val="28"/>
          <w:szCs w:val="28"/>
        </w:rPr>
        <w:t>Medalha “Cel Átilo Cavalheiro Escobar”</w:t>
      </w:r>
      <w:r>
        <w:rPr>
          <w:rFonts w:cs="Arial" w:ascii="Arial" w:hAnsi="Arial"/>
          <w:color w:val="000000"/>
          <w:sz w:val="28"/>
          <w:szCs w:val="28"/>
        </w:rPr>
        <w:t xml:space="preserve"> – Grau cavaleiro – Brigada Militar,  22 de novembro de 2021</w:t>
      </w:r>
    </w:p>
    <w:p>
      <w:pPr>
        <w:pStyle w:val="Normal"/>
        <w:tabs>
          <w:tab w:val="clear" w:pos="720"/>
          <w:tab w:val="left" w:pos="792" w:leader="none"/>
        </w:tabs>
        <w:spacing w:lineRule="auto" w:line="360"/>
        <w:ind w:left="360" w:hanging="0"/>
        <w:jc w:val="both"/>
        <w:rPr>
          <w:rFonts w:ascii="Arial" w:hAnsi="Arial" w:cs="Arial"/>
          <w:color w:val="000000"/>
          <w:sz w:val="28"/>
          <w:szCs w:val="28"/>
        </w:rPr>
      </w:pPr>
      <w:r>
        <w:rPr>
          <w:rFonts w:cs="Arial" w:ascii="Arial" w:hAnsi="Arial"/>
          <w:color w:val="000000"/>
          <w:sz w:val="28"/>
          <w:szCs w:val="28"/>
        </w:rPr>
      </w:r>
    </w:p>
    <w:p>
      <w:pPr>
        <w:pStyle w:val="Normal"/>
        <w:tabs>
          <w:tab w:val="clear" w:pos="720"/>
          <w:tab w:val="left" w:pos="792" w:leader="none"/>
        </w:tabs>
        <w:spacing w:lineRule="auto" w:line="360"/>
        <w:ind w:left="360" w:hanging="0"/>
        <w:jc w:val="both"/>
        <w:rPr>
          <w:rFonts w:ascii="Arial" w:hAnsi="Arial" w:cs="Arial"/>
          <w:sz w:val="28"/>
          <w:szCs w:val="28"/>
        </w:rPr>
      </w:pPr>
      <w:r>
        <w:rPr>
          <w:rFonts w:cs="Arial" w:ascii="Arial" w:hAnsi="Arial"/>
          <w:sz w:val="28"/>
          <w:szCs w:val="28"/>
        </w:rPr>
      </w:r>
    </w:p>
    <w:p>
      <w:pPr>
        <w:pStyle w:val="Normal"/>
        <w:numPr>
          <w:ilvl w:val="0"/>
          <w:numId w:val="1"/>
        </w:numPr>
        <w:tabs>
          <w:tab w:val="clear" w:pos="720"/>
          <w:tab w:val="left" w:pos="792" w:leader="none"/>
        </w:tabs>
        <w:spacing w:lineRule="auto" w:line="360"/>
        <w:ind w:left="792" w:hanging="432"/>
        <w:jc w:val="both"/>
        <w:rPr>
          <w:rFonts w:ascii="Arial" w:hAnsi="Arial"/>
        </w:rPr>
      </w:pPr>
      <w:r>
        <w:rPr>
          <w:rFonts w:cs="Arial" w:ascii="Arial" w:hAnsi="Arial"/>
          <w:sz w:val="28"/>
          <w:szCs w:val="28"/>
        </w:rPr>
        <w:t>Comenda do Departamento Administrativo</w:t>
      </w:r>
    </w:p>
    <w:p>
      <w:pPr>
        <w:pStyle w:val="Normal"/>
        <w:numPr>
          <w:ilvl w:val="0"/>
          <w:numId w:val="1"/>
        </w:numPr>
        <w:tabs>
          <w:tab w:val="clear" w:pos="720"/>
          <w:tab w:val="left" w:pos="792" w:leader="none"/>
        </w:tabs>
        <w:spacing w:lineRule="auto" w:line="360"/>
        <w:ind w:left="792" w:hanging="432"/>
        <w:jc w:val="both"/>
        <w:rPr>
          <w:rFonts w:ascii="Arial" w:hAnsi="Arial"/>
        </w:rPr>
      </w:pPr>
      <w:r>
        <w:rPr>
          <w:rFonts w:cs="Arial" w:ascii="Arial" w:hAnsi="Arial"/>
          <w:sz w:val="28"/>
          <w:szCs w:val="28"/>
        </w:rPr>
        <w:t>Comenda do Comando de Policiamento da Capital;</w:t>
      </w:r>
    </w:p>
    <w:p>
      <w:pPr>
        <w:pStyle w:val="Normal"/>
        <w:numPr>
          <w:ilvl w:val="0"/>
          <w:numId w:val="1"/>
        </w:numPr>
        <w:tabs>
          <w:tab w:val="clear" w:pos="720"/>
          <w:tab w:val="left" w:pos="792" w:leader="none"/>
        </w:tabs>
        <w:spacing w:lineRule="auto" w:line="360"/>
        <w:ind w:left="792" w:hanging="432"/>
        <w:jc w:val="both"/>
        <w:rPr>
          <w:rFonts w:ascii="Arial" w:hAnsi="Arial"/>
        </w:rPr>
      </w:pPr>
      <w:r>
        <w:rPr>
          <w:rFonts w:cs="Arial" w:ascii="Arial" w:hAnsi="Arial"/>
          <w:sz w:val="28"/>
          <w:szCs w:val="28"/>
        </w:rPr>
        <w:t>Comenda do Comando Ambiental da Brigada Militar;</w:t>
      </w:r>
    </w:p>
    <w:p>
      <w:pPr>
        <w:pStyle w:val="Normal"/>
        <w:numPr>
          <w:ilvl w:val="0"/>
          <w:numId w:val="1"/>
        </w:numPr>
        <w:tabs>
          <w:tab w:val="clear" w:pos="720"/>
          <w:tab w:val="left" w:pos="792" w:leader="none"/>
        </w:tabs>
        <w:spacing w:lineRule="auto" w:line="360"/>
        <w:ind w:left="792" w:hanging="432"/>
        <w:jc w:val="both"/>
        <w:rPr>
          <w:rFonts w:ascii="Arial" w:hAnsi="Arial"/>
        </w:rPr>
      </w:pPr>
      <w:r>
        <w:rPr>
          <w:rFonts w:cs="Arial" w:ascii="Arial" w:hAnsi="Arial"/>
          <w:sz w:val="28"/>
          <w:szCs w:val="28"/>
        </w:rPr>
        <w:t>Comenda do Comando de Policiamento Metropolitano;</w:t>
      </w:r>
    </w:p>
    <w:p>
      <w:pPr>
        <w:pStyle w:val="Normal"/>
        <w:numPr>
          <w:ilvl w:val="0"/>
          <w:numId w:val="1"/>
        </w:numPr>
        <w:tabs>
          <w:tab w:val="clear" w:pos="720"/>
          <w:tab w:val="left" w:pos="792" w:leader="none"/>
        </w:tabs>
        <w:spacing w:lineRule="auto" w:line="360"/>
        <w:ind w:left="792" w:hanging="432"/>
        <w:jc w:val="both"/>
        <w:rPr>
          <w:rFonts w:ascii="Arial" w:hAnsi="Arial"/>
        </w:rPr>
      </w:pPr>
      <w:r>
        <w:rPr>
          <w:rFonts w:cs="Arial" w:ascii="Arial" w:hAnsi="Arial"/>
          <w:sz w:val="28"/>
          <w:szCs w:val="28"/>
        </w:rPr>
        <w:t>Comenda do CRPO Centro Sul;</w:t>
      </w:r>
    </w:p>
    <w:p>
      <w:pPr>
        <w:pStyle w:val="Normal"/>
        <w:numPr>
          <w:ilvl w:val="0"/>
          <w:numId w:val="1"/>
        </w:numPr>
        <w:tabs>
          <w:tab w:val="clear" w:pos="720"/>
          <w:tab w:val="left" w:pos="792" w:leader="none"/>
        </w:tabs>
        <w:spacing w:lineRule="auto" w:line="360"/>
        <w:ind w:left="792" w:hanging="432"/>
        <w:jc w:val="both"/>
        <w:rPr>
          <w:rFonts w:ascii="Arial" w:hAnsi="Arial"/>
        </w:rPr>
      </w:pPr>
      <w:r>
        <w:rPr>
          <w:rFonts w:cs="Arial" w:ascii="Arial" w:hAnsi="Arial"/>
          <w:sz w:val="28"/>
          <w:szCs w:val="28"/>
        </w:rPr>
        <w:t>Comenda do Batalhão de Aviação;</w:t>
      </w:r>
    </w:p>
    <w:p>
      <w:pPr>
        <w:pStyle w:val="Normal"/>
        <w:numPr>
          <w:ilvl w:val="0"/>
          <w:numId w:val="1"/>
        </w:numPr>
        <w:tabs>
          <w:tab w:val="clear" w:pos="720"/>
          <w:tab w:val="left" w:pos="792" w:leader="none"/>
        </w:tabs>
        <w:spacing w:lineRule="auto" w:line="360"/>
        <w:ind w:left="792" w:hanging="432"/>
        <w:jc w:val="both"/>
        <w:rPr>
          <w:rFonts w:ascii="Arial" w:hAnsi="Arial"/>
        </w:rPr>
      </w:pPr>
      <w:r>
        <w:rPr>
          <w:rFonts w:cs="Arial" w:ascii="Arial" w:hAnsi="Arial"/>
          <w:sz w:val="28"/>
          <w:szCs w:val="28"/>
        </w:rPr>
        <w:t>Comenda Comando Rodoviário;</w:t>
      </w:r>
    </w:p>
    <w:p>
      <w:pPr>
        <w:pStyle w:val="Normal"/>
        <w:numPr>
          <w:ilvl w:val="0"/>
          <w:numId w:val="1"/>
        </w:numPr>
        <w:tabs>
          <w:tab w:val="clear" w:pos="720"/>
          <w:tab w:val="left" w:pos="792" w:leader="none"/>
        </w:tabs>
        <w:spacing w:lineRule="auto" w:line="360"/>
        <w:ind w:left="792" w:hanging="432"/>
        <w:jc w:val="both"/>
        <w:rPr>
          <w:rFonts w:ascii="Arial" w:hAnsi="Arial"/>
        </w:rPr>
      </w:pPr>
      <w:r>
        <w:rPr>
          <w:rFonts w:cs="Arial" w:ascii="Arial" w:hAnsi="Arial"/>
          <w:sz w:val="28"/>
          <w:szCs w:val="28"/>
        </w:rPr>
        <w:t>Comenda do 1º BPM;</w:t>
      </w:r>
    </w:p>
    <w:p>
      <w:pPr>
        <w:pStyle w:val="Normal"/>
        <w:numPr>
          <w:ilvl w:val="0"/>
          <w:numId w:val="1"/>
        </w:numPr>
        <w:tabs>
          <w:tab w:val="clear" w:pos="720"/>
          <w:tab w:val="left" w:pos="792" w:leader="none"/>
        </w:tabs>
        <w:spacing w:lineRule="auto" w:line="360"/>
        <w:ind w:left="792" w:hanging="432"/>
        <w:jc w:val="both"/>
        <w:rPr>
          <w:rFonts w:ascii="Arial" w:hAnsi="Arial"/>
        </w:rPr>
      </w:pPr>
      <w:r>
        <w:rPr>
          <w:rFonts w:cs="Arial" w:ascii="Arial" w:hAnsi="Arial"/>
          <w:sz w:val="28"/>
          <w:szCs w:val="28"/>
        </w:rPr>
        <w:t>Comenda do 9º BPM;</w:t>
      </w:r>
    </w:p>
    <w:p>
      <w:pPr>
        <w:pStyle w:val="Normal"/>
        <w:numPr>
          <w:ilvl w:val="0"/>
          <w:numId w:val="1"/>
        </w:numPr>
        <w:tabs>
          <w:tab w:val="clear" w:pos="720"/>
          <w:tab w:val="left" w:pos="792" w:leader="none"/>
        </w:tabs>
        <w:spacing w:lineRule="auto" w:line="360"/>
        <w:ind w:left="792" w:hanging="432"/>
        <w:jc w:val="both"/>
        <w:rPr>
          <w:rFonts w:ascii="Arial" w:hAnsi="Arial"/>
        </w:rPr>
      </w:pPr>
      <w:r>
        <w:rPr>
          <w:rFonts w:cs="Arial" w:ascii="Arial" w:hAnsi="Arial"/>
          <w:sz w:val="28"/>
          <w:szCs w:val="28"/>
        </w:rPr>
        <w:t>Comenda do 11º BPM;</w:t>
      </w:r>
    </w:p>
    <w:p>
      <w:pPr>
        <w:pStyle w:val="Normal"/>
        <w:numPr>
          <w:ilvl w:val="0"/>
          <w:numId w:val="1"/>
        </w:numPr>
        <w:tabs>
          <w:tab w:val="clear" w:pos="720"/>
          <w:tab w:val="left" w:pos="792" w:leader="none"/>
        </w:tabs>
        <w:spacing w:lineRule="auto" w:line="360"/>
        <w:ind w:left="792" w:hanging="432"/>
        <w:jc w:val="both"/>
        <w:rPr>
          <w:rFonts w:ascii="Arial" w:hAnsi="Arial"/>
        </w:rPr>
      </w:pPr>
      <w:r>
        <w:rPr>
          <w:rFonts w:cs="Arial" w:ascii="Arial" w:hAnsi="Arial"/>
          <w:sz w:val="28"/>
          <w:szCs w:val="28"/>
        </w:rPr>
        <w:t>Comenda do 19° BPM;</w:t>
      </w:r>
    </w:p>
    <w:p>
      <w:pPr>
        <w:pStyle w:val="Normal"/>
        <w:numPr>
          <w:ilvl w:val="0"/>
          <w:numId w:val="1"/>
        </w:numPr>
        <w:tabs>
          <w:tab w:val="clear" w:pos="720"/>
          <w:tab w:val="left" w:pos="792" w:leader="none"/>
        </w:tabs>
        <w:spacing w:lineRule="auto" w:line="360"/>
        <w:ind w:left="792" w:hanging="432"/>
        <w:jc w:val="both"/>
        <w:rPr>
          <w:rFonts w:ascii="Arial" w:hAnsi="Arial"/>
        </w:rPr>
      </w:pPr>
      <w:r>
        <w:rPr>
          <w:rFonts w:cs="Arial" w:ascii="Arial" w:hAnsi="Arial"/>
          <w:sz w:val="28"/>
          <w:szCs w:val="28"/>
        </w:rPr>
        <w:t>Comanda do 20° BPM;</w:t>
      </w:r>
    </w:p>
    <w:p>
      <w:pPr>
        <w:pStyle w:val="Normal"/>
        <w:numPr>
          <w:ilvl w:val="0"/>
          <w:numId w:val="1"/>
        </w:numPr>
        <w:tabs>
          <w:tab w:val="clear" w:pos="720"/>
          <w:tab w:val="left" w:pos="792" w:leader="none"/>
        </w:tabs>
        <w:spacing w:lineRule="auto" w:line="360"/>
        <w:ind w:left="792" w:hanging="432"/>
        <w:jc w:val="both"/>
        <w:rPr>
          <w:rFonts w:ascii="Arial" w:hAnsi="Arial"/>
        </w:rPr>
      </w:pPr>
      <w:r>
        <w:rPr>
          <w:rFonts w:cs="Arial" w:ascii="Arial" w:hAnsi="Arial"/>
          <w:sz w:val="28"/>
          <w:szCs w:val="28"/>
        </w:rPr>
        <w:t>Comenda da 21° BPM;</w:t>
      </w:r>
    </w:p>
    <w:p>
      <w:pPr>
        <w:pStyle w:val="Normal"/>
        <w:numPr>
          <w:ilvl w:val="0"/>
          <w:numId w:val="1"/>
        </w:numPr>
        <w:tabs>
          <w:tab w:val="clear" w:pos="720"/>
          <w:tab w:val="left" w:pos="792" w:leader="none"/>
        </w:tabs>
        <w:spacing w:lineRule="auto" w:line="360"/>
        <w:ind w:left="792" w:hanging="432"/>
        <w:jc w:val="both"/>
        <w:rPr>
          <w:rFonts w:ascii="Arial" w:hAnsi="Arial"/>
        </w:rPr>
      </w:pPr>
      <w:r>
        <w:rPr>
          <w:rFonts w:cs="Arial" w:ascii="Arial" w:hAnsi="Arial"/>
          <w:sz w:val="28"/>
          <w:szCs w:val="28"/>
        </w:rPr>
        <w:t>Comenda do 31° BPM;</w:t>
      </w:r>
    </w:p>
    <w:p>
      <w:pPr>
        <w:pStyle w:val="Normal"/>
        <w:numPr>
          <w:ilvl w:val="0"/>
          <w:numId w:val="1"/>
        </w:numPr>
        <w:tabs>
          <w:tab w:val="clear" w:pos="720"/>
          <w:tab w:val="left" w:pos="792" w:leader="none"/>
        </w:tabs>
        <w:spacing w:lineRule="auto" w:line="360"/>
        <w:ind w:left="792" w:hanging="432"/>
        <w:jc w:val="both"/>
        <w:rPr>
          <w:rFonts w:ascii="Arial" w:hAnsi="Arial"/>
        </w:rPr>
      </w:pPr>
      <w:r>
        <w:rPr>
          <w:rFonts w:cs="Arial" w:ascii="Arial" w:hAnsi="Arial"/>
          <w:sz w:val="28"/>
          <w:szCs w:val="28"/>
        </w:rPr>
        <w:t>Comenda do 33º BPM;</w:t>
      </w:r>
    </w:p>
    <w:p>
      <w:pPr>
        <w:pStyle w:val="Normal"/>
        <w:tabs>
          <w:tab w:val="clear" w:pos="720"/>
          <w:tab w:val="left" w:pos="792" w:leader="none"/>
        </w:tabs>
        <w:spacing w:lineRule="auto" w:line="360"/>
        <w:ind w:left="360" w:hanging="0"/>
        <w:jc w:val="both"/>
        <w:rPr>
          <w:rFonts w:ascii="Arial" w:hAnsi="Arial" w:cs="Arial"/>
          <w:sz w:val="28"/>
          <w:szCs w:val="28"/>
        </w:rPr>
      </w:pPr>
      <w:r>
        <w:rPr>
          <w:rFonts w:cs="Arial" w:ascii="Arial" w:hAnsi="Arial"/>
          <w:sz w:val="28"/>
          <w:szCs w:val="28"/>
        </w:rPr>
      </w:r>
    </w:p>
    <w:p>
      <w:pPr>
        <w:pStyle w:val="Normal"/>
        <w:tabs>
          <w:tab w:val="clear" w:pos="720"/>
          <w:tab w:val="left" w:pos="792" w:leader="none"/>
        </w:tabs>
        <w:spacing w:lineRule="auto" w:line="360"/>
        <w:ind w:left="360" w:hanging="0"/>
        <w:jc w:val="both"/>
        <w:rPr>
          <w:rFonts w:ascii="Arial" w:hAnsi="Arial" w:cs="Arial"/>
          <w:color w:val="FF0000"/>
          <w:sz w:val="28"/>
          <w:szCs w:val="28"/>
        </w:rPr>
      </w:pPr>
      <w:r>
        <w:rPr>
          <w:rFonts w:cs="Arial" w:ascii="Arial" w:hAnsi="Arial"/>
          <w:color w:val="FF0000"/>
          <w:sz w:val="28"/>
          <w:szCs w:val="28"/>
        </w:rPr>
      </w:r>
    </w:p>
    <w:p>
      <w:pPr>
        <w:pStyle w:val="Normal"/>
        <w:spacing w:lineRule="auto" w:line="360"/>
        <w:ind w:left="360" w:hanging="0"/>
        <w:jc w:val="both"/>
        <w:rPr>
          <w:rFonts w:ascii="Arial" w:hAnsi="Arial" w:cs="Arial"/>
          <w:sz w:val="28"/>
          <w:szCs w:val="28"/>
        </w:rPr>
      </w:pPr>
      <w:r>
        <w:rPr>
          <w:rFonts w:cs="Arial" w:ascii="Arial" w:hAnsi="Arial"/>
          <w:sz w:val="28"/>
          <w:szCs w:val="28"/>
        </w:rPr>
      </w:r>
    </w:p>
    <w:p>
      <w:pPr>
        <w:pStyle w:val="Normal"/>
        <w:numPr>
          <w:ilvl w:val="0"/>
          <w:numId w:val="1"/>
        </w:numPr>
        <w:tabs>
          <w:tab w:val="clear" w:pos="720"/>
          <w:tab w:val="left" w:pos="360" w:leader="none"/>
        </w:tabs>
        <w:spacing w:lineRule="auto" w:line="360"/>
        <w:ind w:left="360" w:hanging="360"/>
        <w:jc w:val="both"/>
        <w:rPr>
          <w:rFonts w:ascii="Arial" w:hAnsi="Arial"/>
        </w:rPr>
      </w:pPr>
      <w:r>
        <w:rPr>
          <w:rFonts w:cs="Arial" w:ascii="Arial" w:hAnsi="Arial"/>
          <w:b/>
          <w:sz w:val="28"/>
          <w:szCs w:val="28"/>
          <w:u w:val="single"/>
        </w:rPr>
        <w:t>Atividades Didáticas</w:t>
      </w:r>
    </w:p>
    <w:p>
      <w:pPr>
        <w:pStyle w:val="Normal"/>
        <w:spacing w:lineRule="auto" w:line="360"/>
        <w:ind w:left="360" w:hanging="0"/>
        <w:jc w:val="both"/>
        <w:rPr>
          <w:rFonts w:ascii="Arial" w:hAnsi="Arial"/>
        </w:rPr>
      </w:pPr>
      <w:r>
        <w:rPr>
          <w:rFonts w:cs="Arial" w:ascii="Arial" w:hAnsi="Arial"/>
          <w:b/>
          <w:sz w:val="28"/>
          <w:szCs w:val="28"/>
        </w:rPr>
        <w:t xml:space="preserve">7.1. </w:t>
      </w:r>
      <w:r>
        <w:rPr>
          <w:rFonts w:cs="Arial" w:ascii="Arial" w:hAnsi="Arial"/>
          <w:sz w:val="28"/>
          <w:szCs w:val="28"/>
        </w:rPr>
        <w:t xml:space="preserve">Instrutor de Tiro Policial para o </w:t>
      </w:r>
      <w:r>
        <w:rPr>
          <w:rFonts w:cs="Arial" w:ascii="Arial" w:hAnsi="Arial"/>
          <w:i/>
          <w:sz w:val="28"/>
          <w:szCs w:val="28"/>
        </w:rPr>
        <w:t>Estágio de Patrulhamento e Policiamento Ostensivo</w:t>
      </w:r>
      <w:r>
        <w:rPr>
          <w:rFonts w:cs="Arial" w:ascii="Arial" w:hAnsi="Arial"/>
          <w:sz w:val="28"/>
          <w:szCs w:val="28"/>
        </w:rPr>
        <w:t xml:space="preserve"> para policiais das unidades da capital – 1998;</w:t>
      </w:r>
    </w:p>
    <w:p>
      <w:pPr>
        <w:pStyle w:val="Normal"/>
        <w:spacing w:lineRule="auto" w:line="360"/>
        <w:ind w:left="360" w:hanging="0"/>
        <w:jc w:val="both"/>
        <w:rPr>
          <w:rFonts w:ascii="Arial" w:hAnsi="Arial"/>
        </w:rPr>
      </w:pPr>
      <w:r>
        <w:rPr>
          <w:rFonts w:cs="Arial" w:ascii="Arial" w:hAnsi="Arial"/>
          <w:b/>
          <w:sz w:val="28"/>
          <w:szCs w:val="28"/>
        </w:rPr>
        <w:t>7.2.</w:t>
      </w:r>
      <w:r>
        <w:rPr>
          <w:rFonts w:cs="Arial" w:ascii="Arial" w:hAnsi="Arial"/>
          <w:sz w:val="28"/>
          <w:szCs w:val="28"/>
        </w:rPr>
        <w:t xml:space="preserve"> Oficial de Tiro do 11º BPM (Área Norte da Capital);</w:t>
      </w:r>
    </w:p>
    <w:p>
      <w:pPr>
        <w:pStyle w:val="Normal"/>
        <w:spacing w:lineRule="auto" w:line="360"/>
        <w:ind w:left="360" w:hanging="0"/>
        <w:jc w:val="both"/>
        <w:rPr>
          <w:rFonts w:ascii="Arial" w:hAnsi="Arial"/>
        </w:rPr>
      </w:pPr>
      <w:r>
        <w:rPr>
          <w:rFonts w:cs="Arial" w:ascii="Arial" w:hAnsi="Arial"/>
          <w:b/>
          <w:sz w:val="28"/>
          <w:szCs w:val="28"/>
        </w:rPr>
        <w:t>7.3.</w:t>
      </w:r>
      <w:r>
        <w:rPr>
          <w:rFonts w:cs="Arial" w:ascii="Arial" w:hAnsi="Arial"/>
          <w:sz w:val="28"/>
          <w:szCs w:val="28"/>
        </w:rPr>
        <w:t xml:space="preserve"> Instrutor da matéria de Investigação Criminal aos alunos do Curso de Formação de Oficiais da Academia de Polícia Militar, BM/RS;</w:t>
      </w:r>
    </w:p>
    <w:p>
      <w:pPr>
        <w:pStyle w:val="Normal"/>
        <w:spacing w:lineRule="auto" w:line="360"/>
        <w:ind w:left="360" w:hanging="0"/>
        <w:jc w:val="both"/>
        <w:rPr>
          <w:rFonts w:ascii="Arial" w:hAnsi="Arial"/>
        </w:rPr>
      </w:pPr>
      <w:r>
        <w:rPr>
          <w:rFonts w:cs="Arial" w:ascii="Arial" w:hAnsi="Arial"/>
          <w:b/>
          <w:sz w:val="28"/>
          <w:szCs w:val="28"/>
        </w:rPr>
        <w:t>7.4.</w:t>
      </w:r>
      <w:r>
        <w:rPr>
          <w:rFonts w:cs="Arial" w:ascii="Arial" w:hAnsi="Arial"/>
          <w:sz w:val="28"/>
          <w:szCs w:val="28"/>
        </w:rPr>
        <w:t xml:space="preserve"> Instrutor de Criminalística para o Curso Básico de Formação de Policiais Militares;</w:t>
      </w:r>
    </w:p>
    <w:p>
      <w:pPr>
        <w:pStyle w:val="Normal"/>
        <w:spacing w:lineRule="auto" w:line="360"/>
        <w:ind w:left="360" w:hanging="0"/>
        <w:jc w:val="both"/>
        <w:rPr>
          <w:rFonts w:ascii="Arial" w:hAnsi="Arial"/>
        </w:rPr>
      </w:pPr>
      <w:r>
        <w:rPr>
          <w:rFonts w:cs="Arial" w:ascii="Arial" w:hAnsi="Arial"/>
          <w:b/>
          <w:sz w:val="28"/>
          <w:szCs w:val="28"/>
        </w:rPr>
        <w:t>7.5.</w:t>
      </w:r>
      <w:r>
        <w:rPr>
          <w:rFonts w:cs="Arial" w:ascii="Arial" w:hAnsi="Arial"/>
          <w:sz w:val="28"/>
          <w:szCs w:val="28"/>
        </w:rPr>
        <w:t xml:space="preserve"> Instrutor de Criminalística para o Curso Técnico de Segurança Pública;</w:t>
      </w:r>
    </w:p>
    <w:p>
      <w:pPr>
        <w:pStyle w:val="Normal"/>
        <w:spacing w:lineRule="auto" w:line="360"/>
        <w:ind w:left="360" w:hanging="0"/>
        <w:jc w:val="both"/>
        <w:rPr>
          <w:rFonts w:ascii="Arial" w:hAnsi="Arial"/>
        </w:rPr>
      </w:pPr>
      <w:r>
        <w:rPr>
          <w:rFonts w:cs="Arial" w:ascii="Arial" w:hAnsi="Arial"/>
          <w:b/>
          <w:sz w:val="28"/>
          <w:szCs w:val="28"/>
        </w:rPr>
        <w:t>7.6.</w:t>
      </w:r>
      <w:r>
        <w:rPr>
          <w:rFonts w:cs="Arial" w:ascii="Arial" w:hAnsi="Arial"/>
          <w:sz w:val="28"/>
          <w:szCs w:val="28"/>
        </w:rPr>
        <w:t xml:space="preserve"> Coordenador e Instrutor do Curso de Investigação Criminal da Corregedoria Geral da Brigada Militar, realizado pelo Departamento de Ensino da instituição, nas disciplinas de Matérias Especiais – Investigação Criminal, e atividades práticas de assimilação; </w:t>
      </w:r>
    </w:p>
    <w:p>
      <w:pPr>
        <w:pStyle w:val="Normal"/>
        <w:spacing w:lineRule="auto" w:line="360"/>
        <w:ind w:left="360" w:hanging="0"/>
        <w:jc w:val="both"/>
        <w:rPr>
          <w:rFonts w:ascii="Arial" w:hAnsi="Arial"/>
        </w:rPr>
      </w:pPr>
      <w:r>
        <w:rPr>
          <w:rFonts w:cs="Arial" w:ascii="Arial" w:hAnsi="Arial"/>
          <w:b/>
          <w:sz w:val="28"/>
          <w:szCs w:val="28"/>
        </w:rPr>
        <w:t>7.7.</w:t>
      </w:r>
      <w:r>
        <w:rPr>
          <w:rFonts w:cs="Arial" w:ascii="Arial" w:hAnsi="Arial"/>
          <w:sz w:val="28"/>
          <w:szCs w:val="28"/>
        </w:rPr>
        <w:t xml:space="preserve"> Instrutor de Tiro Policial para os membros da Seção de Feitos Especiais e Investigação Criminal da Corregedoria Geral da Brigada Militar</w:t>
      </w:r>
    </w:p>
    <w:p>
      <w:pPr>
        <w:pStyle w:val="Normal"/>
        <w:spacing w:lineRule="auto" w:line="360"/>
        <w:ind w:left="360" w:hanging="0"/>
        <w:jc w:val="both"/>
        <w:rPr>
          <w:rFonts w:ascii="Arial" w:hAnsi="Arial"/>
        </w:rPr>
      </w:pPr>
      <w:r>
        <w:rPr>
          <w:rFonts w:cs="Arial" w:ascii="Arial" w:hAnsi="Arial"/>
          <w:b/>
          <w:sz w:val="28"/>
          <w:szCs w:val="28"/>
        </w:rPr>
        <w:t>7.8.</w:t>
      </w:r>
      <w:r>
        <w:rPr>
          <w:rFonts w:cs="Arial" w:ascii="Arial" w:hAnsi="Arial"/>
          <w:sz w:val="28"/>
          <w:szCs w:val="28"/>
        </w:rPr>
        <w:t xml:space="preserve"> Tutor da Pós-Graduação em Segurança Pública na Sociedade Democrática, promovido pela Rede Nacional de Altos Estudos em Segurança Pública (RENAESP) da Secretaria Nacional de Segurança Pública do Ministério da Justiça, desenvolvido na Universidade Luterana do Brasil (ULBRA), (2008);</w:t>
      </w:r>
    </w:p>
    <w:p>
      <w:pPr>
        <w:pStyle w:val="Normal"/>
        <w:spacing w:lineRule="auto" w:line="360"/>
        <w:ind w:left="360" w:hanging="0"/>
        <w:jc w:val="both"/>
        <w:rPr>
          <w:rFonts w:ascii="Arial" w:hAnsi="Arial"/>
        </w:rPr>
      </w:pPr>
      <w:r>
        <w:rPr>
          <w:rFonts w:cs="Arial" w:ascii="Arial" w:hAnsi="Arial"/>
          <w:b/>
          <w:sz w:val="28"/>
          <w:szCs w:val="28"/>
        </w:rPr>
        <w:t>7.9.</w:t>
      </w:r>
      <w:r>
        <w:rPr>
          <w:rFonts w:cs="Arial" w:ascii="Arial" w:hAnsi="Arial"/>
          <w:sz w:val="28"/>
          <w:szCs w:val="28"/>
        </w:rPr>
        <w:t xml:space="preserve"> Instrutor do Curso de Especialização em Operações de Inteligência Policial para Praças, da Agência Central de Inteligência da Brigada Militar, 1ª, 2ª e 3ª Edição, nas matérias de Operações de Inteligência: (1)Filmagem, Fotografia e Edição e (2)Inteligência de Sinais;</w:t>
      </w:r>
    </w:p>
    <w:p>
      <w:pPr>
        <w:pStyle w:val="Normal"/>
        <w:spacing w:lineRule="auto" w:line="360"/>
        <w:ind w:left="360" w:hanging="0"/>
        <w:jc w:val="both"/>
        <w:rPr>
          <w:rFonts w:ascii="Arial" w:hAnsi="Arial"/>
        </w:rPr>
      </w:pPr>
      <w:r>
        <w:rPr>
          <w:rFonts w:cs="Arial" w:ascii="Arial" w:hAnsi="Arial"/>
          <w:b/>
          <w:sz w:val="28"/>
          <w:szCs w:val="28"/>
        </w:rPr>
        <w:t>7.10.</w:t>
      </w:r>
      <w:r>
        <w:rPr>
          <w:rFonts w:cs="Arial" w:ascii="Arial" w:hAnsi="Arial"/>
          <w:sz w:val="28"/>
          <w:szCs w:val="28"/>
        </w:rPr>
        <w:t xml:space="preserve"> Instrutor do Curso de Especialização em Operações de Inteligência Policial para Oficiais, da Agência Central de Inteligência da Brigada Militar, nas matérias de Operações de Inteligência: (1)Filmagem, Fotografia e Edição e (2)Inteligência de Sinais;</w:t>
      </w:r>
    </w:p>
    <w:p>
      <w:pPr>
        <w:pStyle w:val="Normal"/>
        <w:spacing w:lineRule="auto" w:line="360"/>
        <w:ind w:left="360" w:hanging="0"/>
        <w:jc w:val="both"/>
        <w:rPr>
          <w:rFonts w:ascii="Arial" w:hAnsi="Arial"/>
        </w:rPr>
      </w:pPr>
      <w:r>
        <w:rPr>
          <w:rFonts w:cs="Arial" w:ascii="Arial" w:hAnsi="Arial"/>
          <w:b/>
          <w:sz w:val="28"/>
          <w:szCs w:val="28"/>
        </w:rPr>
        <w:t>7.11</w:t>
      </w:r>
      <w:r>
        <w:rPr>
          <w:rFonts w:cs="Arial" w:ascii="Arial" w:hAnsi="Arial"/>
          <w:sz w:val="28"/>
          <w:szCs w:val="28"/>
        </w:rPr>
        <w:t>. Instrutor do Curso de Inteligência Policial da Brigada Militar, para Oficiais Chefes de Agências de Inteligência, na matéria de Contrainteligência;</w:t>
      </w:r>
    </w:p>
    <w:p>
      <w:pPr>
        <w:pStyle w:val="Normal"/>
        <w:spacing w:lineRule="auto" w:line="360"/>
        <w:ind w:left="360" w:hanging="0"/>
        <w:jc w:val="both"/>
        <w:rPr>
          <w:rFonts w:ascii="Arial" w:hAnsi="Arial"/>
        </w:rPr>
      </w:pPr>
      <w:r>
        <w:rPr>
          <w:rFonts w:cs="Arial" w:ascii="Arial" w:hAnsi="Arial"/>
          <w:b/>
          <w:sz w:val="28"/>
          <w:szCs w:val="28"/>
        </w:rPr>
        <w:t>7.12.</w:t>
      </w:r>
      <w:r>
        <w:rPr>
          <w:rFonts w:cs="Arial" w:ascii="Arial" w:hAnsi="Arial"/>
          <w:sz w:val="28"/>
          <w:szCs w:val="28"/>
        </w:rPr>
        <w:t xml:space="preserve"> Tutor da Secretaria Nacional de Segurança Pública na Rede Nacional de Educação a Distância para a Segurança Pública no curso Local de Crime: Isolamento e Preservação;</w:t>
      </w:r>
    </w:p>
    <w:p>
      <w:pPr>
        <w:pStyle w:val="Normal"/>
        <w:spacing w:lineRule="auto" w:line="360"/>
        <w:ind w:left="360" w:hanging="0"/>
        <w:jc w:val="both"/>
        <w:rPr>
          <w:rFonts w:ascii="Arial" w:hAnsi="Arial"/>
        </w:rPr>
      </w:pPr>
      <w:r>
        <w:rPr>
          <w:rFonts w:cs="Arial" w:ascii="Arial" w:hAnsi="Arial"/>
          <w:b/>
          <w:sz w:val="28"/>
          <w:szCs w:val="28"/>
        </w:rPr>
        <w:t>7.13.</w:t>
      </w:r>
      <w:r>
        <w:rPr>
          <w:rFonts w:cs="Arial" w:ascii="Arial" w:hAnsi="Arial"/>
          <w:sz w:val="28"/>
          <w:szCs w:val="28"/>
        </w:rPr>
        <w:t xml:space="preserve"> Tutor da Secretaria Nacional de Segurança Pública na Rede Nacional de Educação a Distância para a Segurança Pública no curso Investigação Criminal 1;</w:t>
      </w:r>
    </w:p>
    <w:p>
      <w:pPr>
        <w:pStyle w:val="Normal"/>
        <w:spacing w:lineRule="auto" w:line="360"/>
        <w:ind w:left="360" w:hanging="0"/>
        <w:jc w:val="both"/>
        <w:rPr>
          <w:rFonts w:ascii="Arial" w:hAnsi="Arial"/>
        </w:rPr>
      </w:pPr>
      <w:r>
        <w:rPr>
          <w:rFonts w:cs="Arial" w:ascii="Arial" w:hAnsi="Arial"/>
          <w:b/>
          <w:sz w:val="28"/>
          <w:szCs w:val="28"/>
        </w:rPr>
        <w:t>7.14.</w:t>
      </w:r>
      <w:r>
        <w:rPr>
          <w:rFonts w:cs="Arial" w:ascii="Arial" w:hAnsi="Arial"/>
          <w:sz w:val="28"/>
          <w:szCs w:val="28"/>
        </w:rPr>
        <w:t xml:space="preserve"> Tutor da Secretaria Nacional de Segurança Pública na Rede Nacional de Educação a Distância para a Segurança Pública no curso Gerenciamento de Crises;</w:t>
      </w:r>
    </w:p>
    <w:p>
      <w:pPr>
        <w:pStyle w:val="Normal"/>
        <w:spacing w:lineRule="auto" w:line="360"/>
        <w:ind w:left="360" w:hanging="0"/>
        <w:jc w:val="both"/>
        <w:rPr>
          <w:rFonts w:ascii="Arial" w:hAnsi="Arial"/>
        </w:rPr>
      </w:pPr>
      <w:r>
        <w:rPr>
          <w:rFonts w:cs="Arial" w:ascii="Arial" w:hAnsi="Arial"/>
          <w:b/>
          <w:sz w:val="28"/>
          <w:szCs w:val="28"/>
        </w:rPr>
        <w:t>7.15</w:t>
      </w:r>
      <w:r>
        <w:rPr>
          <w:rFonts w:cs="Arial" w:ascii="Arial" w:hAnsi="Arial"/>
          <w:sz w:val="28"/>
          <w:szCs w:val="28"/>
        </w:rPr>
        <w:t>. Tutor da Secretaria Nacional de Segurança Pública na Rede Nacional de Educação a Distância para a Segurança Pública no curso Sistemas e Gestão em Segurança Pública</w:t>
      </w:r>
    </w:p>
    <w:p>
      <w:pPr>
        <w:pStyle w:val="Normal"/>
        <w:spacing w:lineRule="auto" w:line="360"/>
        <w:ind w:left="360" w:hanging="0"/>
        <w:jc w:val="both"/>
        <w:rPr>
          <w:rFonts w:ascii="Arial" w:hAnsi="Arial"/>
        </w:rPr>
      </w:pPr>
      <w:r>
        <w:rPr>
          <w:rFonts w:cs="Arial" w:ascii="Arial" w:hAnsi="Arial"/>
          <w:b/>
          <w:sz w:val="28"/>
          <w:szCs w:val="28"/>
        </w:rPr>
        <w:t>7</w:t>
      </w:r>
      <w:r>
        <w:rPr>
          <w:rFonts w:cs="Arial" w:ascii="Arial" w:hAnsi="Arial"/>
          <w:sz w:val="28"/>
          <w:szCs w:val="28"/>
        </w:rPr>
        <w:t>.</w:t>
      </w:r>
      <w:r>
        <w:rPr>
          <w:rFonts w:cs="Arial" w:ascii="Arial" w:hAnsi="Arial"/>
          <w:b/>
          <w:sz w:val="28"/>
          <w:szCs w:val="28"/>
        </w:rPr>
        <w:t>16</w:t>
      </w:r>
      <w:r>
        <w:rPr>
          <w:rFonts w:cs="Arial" w:ascii="Arial" w:hAnsi="Arial"/>
          <w:sz w:val="28"/>
          <w:szCs w:val="28"/>
        </w:rPr>
        <w:t>. Tutor da Secretaria Nacional de Segurança Pública na Rede Nacional de Educação a Distância para a Segurança Pública no curso Português Instrumental</w:t>
      </w:r>
    </w:p>
    <w:p>
      <w:pPr>
        <w:pStyle w:val="Normal"/>
        <w:spacing w:lineRule="auto" w:line="360"/>
        <w:ind w:left="360" w:hanging="0"/>
        <w:jc w:val="both"/>
        <w:rPr>
          <w:rFonts w:ascii="Arial" w:hAnsi="Arial"/>
        </w:rPr>
      </w:pPr>
      <w:r>
        <w:rPr>
          <w:rFonts w:cs="Arial" w:ascii="Arial" w:hAnsi="Arial"/>
          <w:b/>
          <w:sz w:val="28"/>
          <w:szCs w:val="28"/>
        </w:rPr>
        <w:t>7</w:t>
      </w:r>
      <w:r>
        <w:rPr>
          <w:rFonts w:cs="Arial" w:ascii="Arial" w:hAnsi="Arial"/>
          <w:sz w:val="28"/>
          <w:szCs w:val="28"/>
        </w:rPr>
        <w:t>.</w:t>
      </w:r>
      <w:r>
        <w:rPr>
          <w:rFonts w:cs="Arial" w:ascii="Arial" w:hAnsi="Arial"/>
          <w:b/>
          <w:sz w:val="28"/>
          <w:szCs w:val="28"/>
        </w:rPr>
        <w:t>17</w:t>
      </w:r>
      <w:r>
        <w:rPr>
          <w:rFonts w:cs="Arial" w:ascii="Arial" w:hAnsi="Arial"/>
          <w:sz w:val="28"/>
          <w:szCs w:val="28"/>
        </w:rPr>
        <w:t>. Tutor da Secretaria Nacional de Segurança Pública na Rede Nacional de Educação a Distância para a Segurança Pública no curso Introdução a Atividade de Inteligência – CIAI</w:t>
      </w:r>
    </w:p>
    <w:p>
      <w:pPr>
        <w:pStyle w:val="Normal"/>
        <w:spacing w:lineRule="auto" w:line="360"/>
        <w:ind w:left="360" w:hanging="0"/>
        <w:jc w:val="both"/>
        <w:rPr>
          <w:rFonts w:ascii="Arial" w:hAnsi="Arial"/>
        </w:rPr>
      </w:pPr>
      <w:r>
        <w:rPr>
          <w:rFonts w:cs="Arial" w:ascii="Arial" w:hAnsi="Arial"/>
          <w:b/>
          <w:sz w:val="28"/>
          <w:szCs w:val="28"/>
        </w:rPr>
        <w:t>7</w:t>
      </w:r>
      <w:r>
        <w:rPr>
          <w:rFonts w:cs="Arial" w:ascii="Arial" w:hAnsi="Arial"/>
          <w:sz w:val="28"/>
          <w:szCs w:val="28"/>
        </w:rPr>
        <w:t>.</w:t>
      </w:r>
      <w:r>
        <w:rPr>
          <w:rFonts w:cs="Arial" w:ascii="Arial" w:hAnsi="Arial"/>
          <w:b/>
          <w:sz w:val="28"/>
          <w:szCs w:val="28"/>
        </w:rPr>
        <w:t>18</w:t>
      </w:r>
      <w:r>
        <w:rPr>
          <w:rFonts w:cs="Arial" w:ascii="Arial" w:hAnsi="Arial"/>
          <w:sz w:val="28"/>
          <w:szCs w:val="28"/>
        </w:rPr>
        <w:t>. Tutor da Secretaria Nacional de Segurança Pública na Rede Nacional de Educação a Distância para a Segurança Pública no curso Introdução a Atividade de Inteligência – VA</w:t>
      </w:r>
    </w:p>
    <w:p>
      <w:pPr>
        <w:pStyle w:val="Normal"/>
        <w:spacing w:lineRule="auto" w:line="360"/>
        <w:ind w:left="360" w:hanging="0"/>
        <w:jc w:val="both"/>
        <w:rPr>
          <w:rFonts w:ascii="Arial" w:hAnsi="Arial"/>
        </w:rPr>
      </w:pPr>
      <w:r>
        <w:rPr>
          <w:rFonts w:cs="Arial" w:ascii="Arial" w:hAnsi="Arial"/>
          <w:b/>
          <w:sz w:val="28"/>
          <w:szCs w:val="28"/>
        </w:rPr>
        <w:t>7.19.</w:t>
      </w:r>
      <w:r>
        <w:rPr>
          <w:rFonts w:cs="Arial" w:ascii="Arial" w:hAnsi="Arial"/>
          <w:sz w:val="28"/>
          <w:szCs w:val="28"/>
        </w:rPr>
        <w:t xml:space="preserve"> Coordenador do Estágio de Inteligência de Sinais para os servidores da Agência Central de Inteligência da Brigada Militar junto ao Serviço de Interceptação de Sinais da Secretaria de Segurança Pública do Rio Grande do Sul, durante os anos de 2009 e 2010</w:t>
      </w:r>
    </w:p>
    <w:p>
      <w:pPr>
        <w:pStyle w:val="Normal"/>
        <w:spacing w:lineRule="auto" w:line="360"/>
        <w:ind w:left="360" w:hanging="0"/>
        <w:jc w:val="both"/>
        <w:rPr>
          <w:rFonts w:ascii="Arial" w:hAnsi="Arial"/>
        </w:rPr>
      </w:pPr>
      <w:r>
        <w:rPr>
          <w:rFonts w:cs="Arial" w:ascii="Arial" w:hAnsi="Arial"/>
          <w:b/>
          <w:sz w:val="28"/>
          <w:szCs w:val="28"/>
        </w:rPr>
        <w:t xml:space="preserve">7.20. </w:t>
      </w:r>
      <w:r>
        <w:rPr>
          <w:rFonts w:cs="Arial" w:ascii="Arial" w:hAnsi="Arial"/>
          <w:sz w:val="28"/>
          <w:szCs w:val="28"/>
        </w:rPr>
        <w:t>Análise e Interpretação de dados de Telefonia Pública para o Ministério Público Militar/MPF e Quinto Comando Aéreo Regional – março 2009</w:t>
      </w:r>
    </w:p>
    <w:p>
      <w:pPr>
        <w:pStyle w:val="Normal"/>
        <w:spacing w:lineRule="auto" w:line="360"/>
        <w:ind w:left="360" w:hanging="0"/>
        <w:jc w:val="both"/>
        <w:rPr>
          <w:rFonts w:ascii="Arial" w:hAnsi="Arial"/>
        </w:rPr>
      </w:pPr>
      <w:r>
        <w:rPr>
          <w:rFonts w:cs="Arial" w:ascii="Arial" w:hAnsi="Arial"/>
          <w:b/>
          <w:sz w:val="28"/>
          <w:szCs w:val="28"/>
        </w:rPr>
        <w:t>7.</w:t>
      </w:r>
      <w:r>
        <w:rPr>
          <w:rFonts w:cs="Arial" w:ascii="Arial" w:hAnsi="Arial"/>
          <w:sz w:val="28"/>
          <w:szCs w:val="28"/>
        </w:rPr>
        <w:t>21. Coordenador Acadêmico do 1º Curso de Inteligência de Sinais da BM – Agosto 2010</w:t>
      </w:r>
    </w:p>
    <w:p>
      <w:pPr>
        <w:pStyle w:val="Normal"/>
        <w:spacing w:lineRule="auto" w:line="360"/>
        <w:ind w:left="360" w:hanging="0"/>
        <w:jc w:val="both"/>
        <w:rPr>
          <w:rFonts w:ascii="Arial" w:hAnsi="Arial"/>
        </w:rPr>
      </w:pPr>
      <w:r>
        <w:rPr>
          <w:rFonts w:cs="Arial" w:ascii="Arial" w:hAnsi="Arial"/>
          <w:b/>
          <w:sz w:val="28"/>
          <w:szCs w:val="28"/>
        </w:rPr>
        <w:t>7.</w:t>
      </w:r>
      <w:r>
        <w:rPr>
          <w:rFonts w:cs="Arial" w:ascii="Arial" w:hAnsi="Arial"/>
          <w:sz w:val="28"/>
          <w:szCs w:val="28"/>
        </w:rPr>
        <w:t>22. Palestrante do tema Telemática para 1ª Reunião Técnica de Inteligência do Comando Regional de Policiamento Ostensivo do Vale do Rio Pardo – Santa Cruz do Sul – março de 2011</w:t>
      </w:r>
    </w:p>
    <w:p>
      <w:pPr>
        <w:pStyle w:val="Normal"/>
        <w:spacing w:lineRule="auto" w:line="360"/>
        <w:ind w:left="360" w:hanging="0"/>
        <w:jc w:val="both"/>
        <w:rPr>
          <w:rFonts w:ascii="Arial" w:hAnsi="Arial"/>
        </w:rPr>
      </w:pPr>
      <w:r>
        <w:rPr>
          <w:rFonts w:cs="Arial" w:ascii="Arial" w:hAnsi="Arial"/>
          <w:b/>
          <w:sz w:val="28"/>
          <w:szCs w:val="28"/>
        </w:rPr>
        <w:t>7.</w:t>
      </w:r>
      <w:r>
        <w:rPr>
          <w:rFonts w:cs="Arial" w:ascii="Arial" w:hAnsi="Arial"/>
          <w:sz w:val="28"/>
          <w:szCs w:val="28"/>
        </w:rPr>
        <w:t>23. Monitor da disciplina de Metodologia e Procedimentos de Interceptação – Sistema Guardião no Curso de Inteligência de Sinais promovido no Acre pela Coordenação Geral de Inteligência – CGI/SENASP – novembro 2011</w:t>
      </w:r>
    </w:p>
    <w:p>
      <w:pPr>
        <w:pStyle w:val="Normal"/>
        <w:spacing w:lineRule="auto" w:line="360"/>
        <w:ind w:left="360" w:hanging="0"/>
        <w:jc w:val="both"/>
        <w:rPr>
          <w:rFonts w:ascii="Arial" w:hAnsi="Arial"/>
        </w:rPr>
      </w:pPr>
      <w:r>
        <w:rPr>
          <w:rFonts w:cs="Arial" w:ascii="Arial" w:hAnsi="Arial"/>
          <w:sz w:val="28"/>
          <w:szCs w:val="28"/>
        </w:rPr>
        <w:t>7.24. Monitor da disciplina de Metodologia e Procedimentos de Interceptação – Sistema Guardião no Curso de Inteligência de Sinais promovido na Paraíba pela Coordenação Geral de Inteligência – CGI/SENASP – novembro 2011</w:t>
      </w:r>
    </w:p>
    <w:p>
      <w:pPr>
        <w:pStyle w:val="Normal"/>
        <w:spacing w:lineRule="auto" w:line="360"/>
        <w:ind w:left="360" w:hanging="0"/>
        <w:jc w:val="both"/>
        <w:rPr>
          <w:rFonts w:ascii="Arial" w:hAnsi="Arial"/>
        </w:rPr>
      </w:pPr>
      <w:r>
        <w:rPr>
          <w:rFonts w:cs="Arial" w:ascii="Arial" w:hAnsi="Arial"/>
          <w:sz w:val="28"/>
          <w:szCs w:val="28"/>
        </w:rPr>
        <w:t>7.25. Colaborador da Escola de Inteligência Militar do Exército (EsIMEx) no Curso Avançado de Inteligência para Oficiais – Turma 2014 – maio de 2014</w:t>
      </w:r>
    </w:p>
    <w:p>
      <w:pPr>
        <w:pStyle w:val="Normal"/>
        <w:spacing w:lineRule="auto" w:line="360"/>
        <w:ind w:left="360" w:hanging="0"/>
        <w:jc w:val="both"/>
        <w:rPr>
          <w:rFonts w:ascii="Arial" w:hAnsi="Arial"/>
        </w:rPr>
      </w:pPr>
      <w:r>
        <w:rPr>
          <w:rFonts w:cs="Arial" w:ascii="Arial" w:hAnsi="Arial"/>
          <w:sz w:val="28"/>
          <w:szCs w:val="28"/>
        </w:rPr>
        <w:t xml:space="preserve">7.26. Disertante en el Seminario Internacional de Políticas de Seguridad em Espectaculos Futbolísticos del Ministerio de Seguridad de la Nacion – Buenos Aires – septiembre 2014 </w:t>
      </w:r>
    </w:p>
    <w:p>
      <w:pPr>
        <w:pStyle w:val="Normal"/>
        <w:spacing w:lineRule="auto" w:line="276" w:before="0" w:after="200"/>
        <w:jc w:val="both"/>
        <w:rPr>
          <w:rFonts w:ascii="Arial" w:hAnsi="Arial"/>
        </w:rPr>
      </w:pPr>
      <w:r>
        <w:rPr/>
      </w:r>
    </w:p>
    <w:sectPr>
      <w:type w:val="nextPage"/>
      <w:pgSz w:w="12240" w:h="15840"/>
      <w:pgMar w:left="1440" w:right="144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0"/>
      </w:pPr>
      <w:rPr>
        <w:rFonts w:ascii="Symbol" w:hAnsi="Symbol" w:cs="Symbol" w:hint="default"/>
        <w:rFont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lineRule="auto" w:line="240" w:before="0" w:after="0"/>
      <w:jc w:val="left"/>
    </w:pPr>
    <w:rPr>
      <w:rFonts w:ascii="Liberation Serif" w:hAnsi="Liberation Serif" w:eastAsia="Times New Roman" w:cs="Liberation Serif"/>
      <w:color w:val="auto"/>
      <w:kern w:val="2"/>
      <w:sz w:val="24"/>
      <w:szCs w:val="24"/>
      <w:lang w:val="pt-BR" w:eastAsia="pt-BR" w:bidi="hi-IN"/>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customStyle="1">
    <w:name w:val="Body Text"/>
    <w:basedOn w:val="Normal"/>
    <w:uiPriority w:val="99"/>
    <w:pPr>
      <w:spacing w:lineRule="auto" w:line="276" w:before="0" w:after="140"/>
    </w:pPr>
    <w:rPr/>
  </w:style>
  <w:style w:type="paragraph" w:styleId="Lista">
    <w:name w:val="List"/>
    <w:basedOn w:val="Corpodotexto"/>
    <w:uiPriority w:val="99"/>
    <w:pPr/>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edtulo" w:customStyle="1">
    <w:name w:val="Tíedtulo"/>
    <w:basedOn w:val="Normal"/>
    <w:next w:val="Corpodotexto"/>
    <w:uiPriority w:val="99"/>
    <w:qFormat/>
    <w:pPr>
      <w:keepNext w:val="true"/>
      <w:spacing w:before="240" w:after="120"/>
    </w:pPr>
    <w:rPr>
      <w:rFonts w:ascii="Liberation Sans" w:hAnsi="Liberation Sans" w:cs="Liberation Sans"/>
      <w:sz w:val="28"/>
      <w:szCs w:val="28"/>
    </w:rPr>
  </w:style>
  <w:style w:type="paragraph" w:styleId="Caption">
    <w:name w:val="caption"/>
    <w:basedOn w:val="Normal"/>
    <w:uiPriority w:val="99"/>
    <w:qFormat/>
    <w:pPr>
      <w:spacing w:before="120" w:after="120"/>
    </w:pPr>
    <w:rPr>
      <w:i/>
      <w:iCs/>
    </w:rPr>
  </w:style>
  <w:style w:type="paragraph" w:styleId="Cdndice" w:customStyle="1">
    <w:name w:val="Ícdndice"/>
    <w:basedOn w:val="Normal"/>
    <w:uiPriority w:val="99"/>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LibreOffice/6.4.4.2$Windows_X86_64 LibreOffice_project/3d775be2011f3886db32dfd395a6a6d1ca2630ff</Application>
  <Pages>14</Pages>
  <Words>2461</Words>
  <Characters>13756</Characters>
  <CharactersWithSpaces>16166</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2022-02-19T22:13:00Z</dcterms:created>
  <dc:creator>Eduardo Michel</dc:creator>
  <dc:description/>
  <dc:language>pt-BR</dc:language>
  <cp:lastModifiedBy/>
  <dcterms:modified xsi:type="dcterms:W3CDTF">2022-05-24T13:37:49Z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